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9" w:rsidRPr="003B3BAB" w:rsidRDefault="005573F9" w:rsidP="005573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73F9" w:rsidRPr="003B3BAB" w:rsidRDefault="005573F9" w:rsidP="005573F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5573F9" w:rsidRPr="0013670E" w:rsidTr="00F9272A">
        <w:trPr>
          <w:trHeight w:val="2824"/>
        </w:trPr>
        <w:tc>
          <w:tcPr>
            <w:tcW w:w="4503" w:type="dxa"/>
          </w:tcPr>
          <w:p w:rsidR="005573F9" w:rsidRPr="0013670E" w:rsidRDefault="005573F9" w:rsidP="00F9272A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5573F9" w:rsidRPr="0013670E" w:rsidRDefault="005573F9" w:rsidP="00F9272A">
            <w:pPr>
              <w:pStyle w:val="a6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5573F9" w:rsidRPr="003B3BAB" w:rsidRDefault="005573F9" w:rsidP="005573F9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573F9" w:rsidRPr="003B3BAB" w:rsidRDefault="005573F9" w:rsidP="005573F9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573F9" w:rsidRPr="003B3BAB" w:rsidRDefault="005573F9" w:rsidP="005573F9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573F9" w:rsidRPr="003B3BAB" w:rsidRDefault="005573F9" w:rsidP="005573F9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573F9" w:rsidRPr="003B3BAB" w:rsidRDefault="005573F9" w:rsidP="005573F9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5573F9" w:rsidRPr="003B3BAB" w:rsidRDefault="005573F9" w:rsidP="005573F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5573F9" w:rsidRPr="003B3BAB" w:rsidRDefault="005573F9" w:rsidP="005573F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км.</w:t>
        </w:r>
      </w:smartTag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3B3BAB">
        <w:rPr>
          <w:b/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2) выполнение отталкивания с предварительного подскока;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4) разновременное сгибание рук.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7.  Подтягивание из виса на высокой перекладине. 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8. Рывок гири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</w:t>
      </w:r>
      <w:r w:rsidRPr="003B3BAB">
        <w:rPr>
          <w:rFonts w:ascii="Times New Roman" w:hAnsi="Times New Roman"/>
          <w:sz w:val="28"/>
          <w:szCs w:val="28"/>
        </w:rPr>
        <w:lastRenderedPageBreak/>
        <w:t>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5573F9" w:rsidRPr="003B3BAB" w:rsidRDefault="005573F9" w:rsidP="005573F9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5573F9" w:rsidRPr="003B3BAB" w:rsidRDefault="005573F9" w:rsidP="005573F9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5573F9" w:rsidRPr="003B3BAB" w:rsidRDefault="005573F9" w:rsidP="005573F9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9. Сгибание и разгибание рук в упоре лежа на полу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10. Поднимание туловища из положения лежа на спине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отсутствие касания локтями бедер (коленей);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rFonts w:ascii="Times New Roman" w:hAnsi="Times New Roman"/>
            <w:sz w:val="28"/>
            <w:szCs w:val="28"/>
          </w:rPr>
          <w:t>15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5573F9" w:rsidRPr="003B3BAB" w:rsidRDefault="005573F9" w:rsidP="005573F9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 xml:space="preserve">1) сгибание ног в коленях; </w:t>
      </w:r>
    </w:p>
    <w:p w:rsidR="005573F9" w:rsidRPr="003B3BAB" w:rsidRDefault="005573F9" w:rsidP="005573F9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5573F9" w:rsidRPr="003B3BAB" w:rsidRDefault="005573F9" w:rsidP="005573F9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12. Метание теннисного мяча в цель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rFonts w:ascii="Times New Roman" w:hAnsi="Times New Roman"/>
            <w:sz w:val="28"/>
            <w:szCs w:val="28"/>
          </w:rPr>
          <w:t>57 г</w:t>
        </w:r>
      </w:smartTag>
      <w:r w:rsidRPr="003B3BAB">
        <w:rPr>
          <w:rFonts w:ascii="Times New Roman" w:hAnsi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rFonts w:ascii="Times New Roman" w:hAnsi="Times New Roman"/>
            <w:sz w:val="28"/>
            <w:szCs w:val="28"/>
          </w:rPr>
          <w:t>6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rFonts w:ascii="Times New Roman" w:hAnsi="Times New Roman"/>
            <w:sz w:val="28"/>
            <w:szCs w:val="28"/>
          </w:rPr>
          <w:t>2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от пола.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rFonts w:ascii="Times New Roman" w:hAnsi="Times New Roman"/>
            <w:sz w:val="28"/>
            <w:szCs w:val="28"/>
          </w:rPr>
          <w:t>700 г</w:t>
        </w:r>
      </w:smartTag>
      <w:r w:rsidRPr="003B3BAB">
        <w:rPr>
          <w:rFonts w:ascii="Times New Roman" w:hAnsi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5573F9" w:rsidRPr="003B3BAB" w:rsidRDefault="005573F9" w:rsidP="005573F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rFonts w:ascii="Times New Roman" w:hAnsi="Times New Roman"/>
            <w:sz w:val="28"/>
            <w:szCs w:val="28"/>
          </w:rPr>
          <w:t>150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rFonts w:ascii="Times New Roman" w:hAnsi="Times New Roman"/>
            <w:sz w:val="28"/>
            <w:szCs w:val="28"/>
          </w:rPr>
          <w:t>500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 (мужчины                      и женщины соответственно).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3B3BAB">
          <w:rPr>
            <w:b/>
            <w:sz w:val="28"/>
            <w:szCs w:val="28"/>
          </w:rPr>
          <w:t>50 м</w:t>
        </w:r>
      </w:smartTag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</w:t>
      </w:r>
      <w:r w:rsidRPr="003B3BAB">
        <w:rPr>
          <w:sz w:val="28"/>
          <w:szCs w:val="28"/>
        </w:rPr>
        <w:lastRenderedPageBreak/>
        <w:t xml:space="preserve">либо частью своего тела при завершении каждого отрезка дистанции и на финише. </w:t>
      </w:r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5573F9" w:rsidRPr="003B3BAB" w:rsidRDefault="005573F9" w:rsidP="005573F9">
      <w:pPr>
        <w:pStyle w:val="a3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5573F9" w:rsidRPr="003B3BAB" w:rsidRDefault="005573F9" w:rsidP="005573F9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5573F9" w:rsidRPr="003B3BAB" w:rsidRDefault="005573F9" w:rsidP="005573F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5573F9" w:rsidRPr="003B3BAB" w:rsidRDefault="005573F9" w:rsidP="005573F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5573F9" w:rsidRPr="003B3BAB" w:rsidRDefault="005573F9" w:rsidP="005573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5573F9" w:rsidRPr="003B3BAB" w:rsidRDefault="005573F9" w:rsidP="005573F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5573F9" w:rsidRPr="003B3BAB" w:rsidRDefault="005573F9" w:rsidP="005573F9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18. Туристский поход с проверкой туристских навыков</w:t>
      </w:r>
    </w:p>
    <w:p w:rsidR="005573F9" w:rsidRPr="003B3BAB" w:rsidRDefault="005573F9" w:rsidP="005573F9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lastRenderedPageBreak/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5573F9" w:rsidRPr="003B3BAB" w:rsidRDefault="005573F9" w:rsidP="005573F9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5573F9" w:rsidRDefault="005573F9" w:rsidP="005573F9">
      <w:pPr>
        <w:pStyle w:val="a3"/>
        <w:spacing w:line="360" w:lineRule="auto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19. Скандинавская ходьба</w:t>
      </w:r>
    </w:p>
    <w:p w:rsidR="005573F9" w:rsidRPr="003B3BAB" w:rsidRDefault="005573F9" w:rsidP="00557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5573F9" w:rsidRPr="003B3BAB" w:rsidRDefault="005573F9" w:rsidP="005573F9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p w:rsidR="00225836" w:rsidRDefault="00225836"/>
    <w:sectPr w:rsidR="00225836" w:rsidSect="00135C7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79" w:rsidRDefault="005573F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135C79" w:rsidRDefault="005573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3F9"/>
    <w:rsid w:val="00225836"/>
    <w:rsid w:val="0055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3F9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57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2015-04-14T01:00:00Z</dcterms:created>
  <dcterms:modified xsi:type="dcterms:W3CDTF">2015-04-14T01:00:00Z</dcterms:modified>
</cp:coreProperties>
</file>