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3C6" w:rsidRDefault="007853C6" w:rsidP="007853C6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67475" cy="8924925"/>
            <wp:effectExtent l="19050" t="0" r="9525" b="0"/>
            <wp:docPr id="5" name="Рисунок 5" descr="E: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26" t="3496" b="6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527" cy="893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853C6" w:rsidRDefault="007853C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br w:type="page"/>
      </w:r>
    </w:p>
    <w:p w:rsidR="00422F60" w:rsidRDefault="00422F60" w:rsidP="007853C6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237E" w:rsidRPr="00B92694" w:rsidRDefault="003C237E" w:rsidP="007660EA">
      <w:pP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53C6" w:rsidRPr="00130DB0" w:rsidRDefault="007853C6" w:rsidP="007853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2.3</w:t>
      </w: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. </w:t>
      </w:r>
      <w:r w:rsidRPr="00130DB0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 xml:space="preserve">Форма оказания услуг: </w:t>
      </w:r>
      <w:r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(на объекте, в том числе с проживанием; на дому; дистанционно; иное</w:t>
      </w:r>
      <w:r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)  </w:t>
      </w:r>
      <w:r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_</w:t>
      </w:r>
      <w:r w:rsidRPr="008E2CEF">
        <w:rPr>
          <w:rFonts w:ascii="Times New Roman" w:hAnsi="Times New Roman" w:cs="Times New Roman"/>
          <w:bCs/>
          <w:color w:val="000000"/>
          <w:spacing w:val="-8"/>
          <w:sz w:val="24"/>
          <w:szCs w:val="24"/>
          <w:u w:val="single"/>
        </w:rPr>
        <w:t>на объекте</w:t>
      </w:r>
      <w:r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__</w:t>
      </w:r>
    </w:p>
    <w:p w:rsidR="007853C6" w:rsidRPr="00B92694" w:rsidRDefault="007853C6" w:rsidP="007853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2.4. Категории обслуживаемого населения по возрасту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: (дети; граждане трудоспособного во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з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раста;граждане пожилого возраста;</w:t>
      </w:r>
      <w:r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 xml:space="preserve"> все возрастные категории) </w:t>
      </w:r>
      <w:r w:rsidRPr="008E2CEF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дети с 7 до 18 лет</w:t>
      </w:r>
    </w:p>
    <w:p w:rsidR="007853C6" w:rsidRPr="00B92694" w:rsidRDefault="007853C6" w:rsidP="007853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2.5. Категории обслуживаемых инвалидов: </w:t>
      </w:r>
      <w:r w:rsidRPr="00F52A97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(К, О-н, О-в, С-п, С-ч, Г-п, Г-ч, У) / нет)</w:t>
      </w:r>
      <w:r w:rsidRPr="00F52A97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_О-н, У.</w:t>
      </w:r>
    </w:p>
    <w:p w:rsidR="007853C6" w:rsidRDefault="007853C6" w:rsidP="00785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2.6 Участие в исполнении ИПРА инвалида / ребенка-инвалида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да, </w:t>
      </w:r>
      <w:r w:rsidRPr="0049657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нет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)   ___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да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7853C6" w:rsidRDefault="007853C6" w:rsidP="00785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Состояние доступности объекта и услуг</w:t>
      </w:r>
    </w:p>
    <w:p w:rsidR="0074275A" w:rsidRPr="00B92694" w:rsidRDefault="0074275A" w:rsidP="007853C6">
      <w:pPr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6573" w:rsidRPr="00B35E29" w:rsidRDefault="003B0A28" w:rsidP="007853C6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496573">
        <w:rPr>
          <w:rFonts w:ascii="Times New Roman" w:hAnsi="Times New Roman" w:cs="Times New Roman"/>
          <w:b/>
          <w:bCs/>
          <w:sz w:val="24"/>
          <w:szCs w:val="24"/>
        </w:rPr>
        <w:t>3.1. Путь следования к объекту пассажирским транспортом</w:t>
      </w:r>
      <w:r w:rsidRPr="00496573">
        <w:rPr>
          <w:rFonts w:ascii="Times New Roman" w:hAnsi="Times New Roman" w:cs="Times New Roman"/>
          <w:bCs/>
          <w:sz w:val="24"/>
          <w:szCs w:val="24"/>
        </w:rPr>
        <w:t>(описать маршрут движ</w:t>
      </w:r>
      <w:r w:rsidRPr="00496573">
        <w:rPr>
          <w:rFonts w:ascii="Times New Roman" w:hAnsi="Times New Roman" w:cs="Times New Roman"/>
          <w:bCs/>
          <w:sz w:val="24"/>
          <w:szCs w:val="24"/>
        </w:rPr>
        <w:t>е</w:t>
      </w:r>
      <w:r w:rsidRPr="00496573">
        <w:rPr>
          <w:rFonts w:ascii="Times New Roman" w:hAnsi="Times New Roman" w:cs="Times New Roman"/>
          <w:bCs/>
          <w:sz w:val="24"/>
          <w:szCs w:val="24"/>
        </w:rPr>
        <w:t>ния с использованием пассажирского транспорта)</w:t>
      </w:r>
      <w:r w:rsidR="00496573"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рейсовым автобусом № 101</w:t>
      </w:r>
    </w:p>
    <w:p w:rsidR="003B0A28" w:rsidRPr="00B35E29" w:rsidRDefault="00496573" w:rsidP="00785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( маршрут движения с использованием пассажирского транспорта: г. Николаеваск-на-Амуре ост. Автовокзал – ост. Читинская – ост. Почта – ост. Кантера – ост. Гоголя – ост. Школа магазин – ост Заводская – ост. Строительная – ост. РСУ – ост. Пос. ТЭЦ – ост.тубсанаторий – ост. Пол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о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винка – ост. Площадка – ост. Нефтебаза – ост. Гарнизон – ост. Сельмаг – ост. Лесозавод – ост. Самоцветы)</w:t>
      </w:r>
      <w:r w:rsidRPr="00B35E29">
        <w:rPr>
          <w:spacing w:val="-6"/>
          <w:sz w:val="24"/>
          <w:szCs w:val="24"/>
          <w:u w:val="single"/>
        </w:rPr>
        <w:t xml:space="preserve">, 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проезд школьным автобусом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адаптированного пассажирского транспорта к об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ъекту 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___________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специального транспортного обслуживания (соци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альное такси) 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</w:t>
      </w: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</w:p>
    <w:p w:rsidR="009C4FF7" w:rsidRPr="00B92694" w:rsidRDefault="009C4FF7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Путь к объекту от ближайшей остановки пассажирского транспорта: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3.2.1 Расстояние до объекта от остановки транспорта ___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50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 м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3.2.2 Время движения (пешком) 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3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3.2.3 Наличие выделенного от проезжей части пешеходного пути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</w:t>
      </w:r>
    </w:p>
    <w:p w:rsidR="003B0A28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3.2.4 Перекрестки: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нет</w:t>
      </w:r>
    </w:p>
    <w:p w:rsidR="00B35E29" w:rsidRPr="00B35E29" w:rsidRDefault="00B35E29" w:rsidP="007853C6">
      <w:pPr>
        <w:spacing w:after="0" w:line="240" w:lineRule="auto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35E29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1 нерегулируемый перекресток </w:t>
      </w:r>
    </w:p>
    <w:p w:rsidR="003B0A28" w:rsidRPr="00F8524B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3.2.5 Информация на пути следования к объекту: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акустическая, тактильная, визуальная; </w:t>
      </w:r>
      <w:r w:rsidRP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u w:val="single"/>
        </w:rPr>
        <w:t>нет</w:t>
      </w:r>
    </w:p>
    <w:p w:rsidR="003B0A28" w:rsidRPr="00B35E29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3.2.6 Перепады высоты на пути: </w:t>
      </w:r>
      <w:r w:rsidRPr="00373025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есть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, нет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35E29">
        <w:rPr>
          <w:rFonts w:ascii="Times New Roman" w:hAnsi="Times New Roman" w:cs="Times New Roman"/>
          <w:bCs/>
          <w:sz w:val="24"/>
          <w:szCs w:val="24"/>
        </w:rPr>
        <w:t>описать</w:t>
      </w:r>
      <w:r w:rsidR="00B35E29" w:rsidRPr="00B35E2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B35E29" w:rsidRPr="00B35E29">
        <w:rPr>
          <w:rFonts w:ascii="Times New Roman" w:hAnsi="Times New Roman" w:cs="Times New Roman"/>
          <w:spacing w:val="-6"/>
          <w:sz w:val="24"/>
          <w:szCs w:val="24"/>
        </w:rPr>
        <w:t>при выходе из автобуса, перейти пр</w:t>
      </w:r>
      <w:r w:rsidR="00B35E29" w:rsidRPr="00B35E29">
        <w:rPr>
          <w:rFonts w:ascii="Times New Roman" w:hAnsi="Times New Roman" w:cs="Times New Roman"/>
          <w:spacing w:val="-6"/>
          <w:sz w:val="24"/>
          <w:szCs w:val="24"/>
        </w:rPr>
        <w:t>о</w:t>
      </w:r>
      <w:r w:rsidR="00B35E29" w:rsidRPr="00B35E29">
        <w:rPr>
          <w:rFonts w:ascii="Times New Roman" w:hAnsi="Times New Roman" w:cs="Times New Roman"/>
          <w:spacing w:val="-6"/>
          <w:sz w:val="24"/>
          <w:szCs w:val="24"/>
        </w:rPr>
        <w:t>езжую часть, подъем по склону, примерно 30</w:t>
      </w:r>
      <w:r w:rsidR="00B35E29" w:rsidRPr="00B35E29">
        <w:rPr>
          <w:rFonts w:ascii="Times New Roman" w:hAnsi="Times New Roman" w:cs="Times New Roman"/>
          <w:spacing w:val="-6"/>
          <w:sz w:val="24"/>
          <w:szCs w:val="24"/>
          <w:vertAlign w:val="superscript"/>
        </w:rPr>
        <w:t>о</w:t>
      </w:r>
      <w:r w:rsidR="00B35E29" w:rsidRPr="00B35E29">
        <w:rPr>
          <w:rFonts w:ascii="Times New Roman" w:hAnsi="Times New Roman" w:cs="Times New Roman"/>
          <w:spacing w:val="-6"/>
          <w:sz w:val="24"/>
          <w:szCs w:val="24"/>
        </w:rPr>
        <w:t>, поворот направо, идти до школы в ворота</w:t>
      </w:r>
      <w:r w:rsidRPr="00B35E29">
        <w:rPr>
          <w:rFonts w:ascii="Times New Roman" w:hAnsi="Times New Roman" w:cs="Times New Roman"/>
          <w:bCs/>
          <w:sz w:val="24"/>
          <w:szCs w:val="24"/>
        </w:rPr>
        <w:t>)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5E29">
        <w:rPr>
          <w:rFonts w:ascii="Times New Roman" w:hAnsi="Times New Roman" w:cs="Times New Roman"/>
          <w:bCs/>
          <w:sz w:val="24"/>
          <w:szCs w:val="24"/>
        </w:rPr>
        <w:t xml:space="preserve">Их обустройство для инвалидов на коляске: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да,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нет</w:t>
      </w:r>
    </w:p>
    <w:p w:rsidR="00F52A97" w:rsidRPr="00F52A97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3.2.7 Обеспечена индивидуальная мобильность инвалидам (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  <w:t>нет</w:t>
      </w:r>
    </w:p>
    <w:p w:rsidR="003B0A28" w:rsidRPr="00F52A97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3.2.8 Организовано сопровождение на пути движения инвалидам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</w:rPr>
        <w:t xml:space="preserve">(К,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  <w:t>нет</w:t>
      </w: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мероприятия_____________</w:t>
      </w:r>
      <w:r w:rsidR="00DD7F3C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</w:t>
      </w:r>
      <w:r w:rsidR="00CD4549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DD7F3C" w:rsidRPr="00B92694" w:rsidRDefault="00DD7F3C" w:rsidP="007853C6">
      <w:pP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Организация доступности объекта и услуг для инвалидов – форма обслуживания</w:t>
      </w:r>
    </w:p>
    <w:p w:rsidR="00351D57" w:rsidRPr="00B92694" w:rsidRDefault="00351D57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4644"/>
        <w:gridCol w:w="993"/>
        <w:gridCol w:w="992"/>
        <w:gridCol w:w="709"/>
        <w:gridCol w:w="1134"/>
        <w:gridCol w:w="992"/>
      </w:tblGrid>
      <w:tr w:rsidR="00DB5A2C" w:rsidRPr="00B92694" w:rsidTr="00BF2BD9">
        <w:tc>
          <w:tcPr>
            <w:tcW w:w="4644" w:type="dxa"/>
            <w:vMerge w:val="restart"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 инвалидов</w:t>
            </w:r>
          </w:p>
        </w:tc>
        <w:tc>
          <w:tcPr>
            <w:tcW w:w="4820" w:type="dxa"/>
            <w:gridSpan w:val="5"/>
          </w:tcPr>
          <w:p w:rsidR="00DB5A2C" w:rsidRPr="00BF2BD9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Форма обслуживания – способ предоставления услуг инвалидам – 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br/>
            </w:r>
            <w:r w:rsidRPr="00BF2BD9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(отметить выбранный способ знаком плюс </w:t>
            </w:r>
            <w:r w:rsidRPr="00BF2BD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+</w:t>
            </w:r>
            <w:r w:rsidRPr="00BF2B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B5A2C" w:rsidRPr="006256C1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– по варианту:</w:t>
            </w:r>
          </w:p>
        </w:tc>
        <w:tc>
          <w:tcPr>
            <w:tcW w:w="709" w:type="dxa"/>
            <w:vMerge w:val="restart"/>
          </w:tcPr>
          <w:p w:rsidR="00DB5A2C" w:rsidRPr="006256C1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7B42FD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му</w:t>
            </w:r>
          </w:p>
        </w:tc>
        <w:tc>
          <w:tcPr>
            <w:tcW w:w="1134" w:type="dxa"/>
            <w:vMerge w:val="restart"/>
          </w:tcPr>
          <w:p w:rsidR="00DB5A2C" w:rsidRPr="006256C1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Диста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ционно</w:t>
            </w:r>
          </w:p>
        </w:tc>
        <w:tc>
          <w:tcPr>
            <w:tcW w:w="992" w:type="dxa"/>
            <w:vMerge w:val="restart"/>
          </w:tcPr>
          <w:p w:rsidR="00DB5A2C" w:rsidRPr="006256C1" w:rsidRDefault="00DB5A2C" w:rsidP="007853C6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Не 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ган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зовано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A2C" w:rsidRPr="006256C1" w:rsidRDefault="009C5B77" w:rsidP="007853C6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DB5A2C" w:rsidRPr="006256C1" w:rsidRDefault="009C5B77" w:rsidP="007853C6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Б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**</w:t>
            </w:r>
          </w:p>
        </w:tc>
        <w:tc>
          <w:tcPr>
            <w:tcW w:w="709" w:type="dxa"/>
            <w:vMerge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B5A2C" w:rsidRPr="00B92694" w:rsidRDefault="00DB5A2C" w:rsidP="007853C6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D57" w:rsidRPr="00B92694" w:rsidTr="00BF2BD9">
        <w:tc>
          <w:tcPr>
            <w:tcW w:w="4644" w:type="dxa"/>
          </w:tcPr>
          <w:p w:rsidR="00351D57" w:rsidRPr="00B92694" w:rsidRDefault="00ED0F79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(перед</w:t>
            </w:r>
            <w:r w:rsidR="00DB5A2C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вигающиеся на креслах-колясках)</w:t>
            </w:r>
          </w:p>
        </w:tc>
        <w:tc>
          <w:tcPr>
            <w:tcW w:w="993" w:type="dxa"/>
          </w:tcPr>
          <w:p w:rsidR="00351D57" w:rsidRPr="00B92694" w:rsidRDefault="00351D57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8654BE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351D57" w:rsidRPr="00B92694" w:rsidRDefault="00351D57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D57" w:rsidRPr="00B92694" w:rsidRDefault="00351D57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351D57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 (поражение нижних конечностей)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 (поражение верхних конечностей)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 (полное нарушение зрения – слепота)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 (частичное нарушение зрения)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 (полное нарушение слуха – глухота)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 (частичное нарушение слуха)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 (нарушения умственного развития)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67F40" w:rsidRPr="00B92694" w:rsidTr="00BF2BD9">
        <w:tc>
          <w:tcPr>
            <w:tcW w:w="464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 инвалидов***</w:t>
            </w:r>
          </w:p>
        </w:tc>
        <w:tc>
          <w:tcPr>
            <w:tcW w:w="993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A67F40" w:rsidRPr="00B92694" w:rsidRDefault="00A67F40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B0A28" w:rsidRPr="00BB0BE8" w:rsidRDefault="003B0A28" w:rsidP="007853C6">
      <w:pPr>
        <w:autoSpaceDE w:val="0"/>
        <w:autoSpaceDN w:val="0"/>
        <w:adjustRightInd w:val="0"/>
        <w:spacing w:before="120" w:after="0" w:line="20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 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А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универсальный проект - доступность для инвалидов любого места в здании, а именно –общих путей движения и мест обслуживания – не менее 5% общего числа таких мест, предназначенных дляобслуживания (но не менее одного)</w:t>
      </w:r>
    </w:p>
    <w:p w:rsidR="003B0A28" w:rsidRPr="00BB0BE8" w:rsidRDefault="003B0A28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** 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разумное приспособление - при невозможности доступного оборудования всего зданиявыделение в уровне входа специальных помещений, зон или блоков, присп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собленных для обслуживания инвалидов, собеспечением всех видов услуг, имеющихся в данном здании</w:t>
      </w:r>
    </w:p>
    <w:p w:rsidR="00BF2BD9" w:rsidRPr="00BB0BE8" w:rsidRDefault="003B0A28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*** заполняется только в случае, если способ единый для всех категорий</w:t>
      </w:r>
    </w:p>
    <w:p w:rsidR="003B0A28" w:rsidRDefault="003B0A28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 если для какой-то категории МГН организовано несколько форм обслуж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вания, то все ониотмечаются в соответствующих графах знаком плюс (+)</w:t>
      </w:r>
    </w:p>
    <w:p w:rsidR="00BB0BE8" w:rsidRDefault="00BB0BE8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3B0A28" w:rsidRPr="00B92694" w:rsidRDefault="003B0A28" w:rsidP="007853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3.4. Доступность структурно-функциональных зон объекта на 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F52A9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</w:t>
      </w:r>
      <w:r w:rsidR="00A67F4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2020</w:t>
      </w:r>
      <w:r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г.*</w:t>
      </w:r>
    </w:p>
    <w:p w:rsidR="00185221" w:rsidRPr="00B92694" w:rsidRDefault="00185221" w:rsidP="007853C6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782" w:type="dxa"/>
        <w:tblInd w:w="-318" w:type="dxa"/>
        <w:tblLayout w:type="fixed"/>
        <w:tblLook w:val="04A0"/>
      </w:tblPr>
      <w:tblGrid>
        <w:gridCol w:w="710"/>
        <w:gridCol w:w="3685"/>
        <w:gridCol w:w="602"/>
        <w:gridCol w:w="708"/>
        <w:gridCol w:w="709"/>
        <w:gridCol w:w="709"/>
        <w:gridCol w:w="709"/>
        <w:gridCol w:w="708"/>
        <w:gridCol w:w="567"/>
        <w:gridCol w:w="675"/>
      </w:tblGrid>
      <w:tr w:rsidR="00F774EA" w:rsidRPr="00B92694" w:rsidTr="009308CE">
        <w:tc>
          <w:tcPr>
            <w:tcW w:w="710" w:type="dxa"/>
            <w:vMerge w:val="restart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№№</w:t>
            </w:r>
          </w:p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п\п</w:t>
            </w:r>
          </w:p>
        </w:tc>
        <w:tc>
          <w:tcPr>
            <w:tcW w:w="3685" w:type="dxa"/>
            <w:vMerge w:val="restart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структурно-функциональные зоны**</w:t>
            </w:r>
          </w:p>
        </w:tc>
        <w:tc>
          <w:tcPr>
            <w:tcW w:w="5387" w:type="dxa"/>
            <w:gridSpan w:val="8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доступности, в том числе для</w:t>
            </w:r>
            <w:r w:rsidR="00611A0F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основных категорий инвалидов***</w:t>
            </w:r>
          </w:p>
        </w:tc>
      </w:tr>
      <w:tr w:rsidR="00AA0383" w:rsidRPr="00B92694" w:rsidTr="009308CE">
        <w:tc>
          <w:tcPr>
            <w:tcW w:w="710" w:type="dxa"/>
            <w:vMerge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675" w:type="dxa"/>
          </w:tcPr>
          <w:p w:rsidR="00F774EA" w:rsidRPr="00B92694" w:rsidRDefault="00F774EA" w:rsidP="007853C6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17BC4" w:rsidRPr="00B92694" w:rsidTr="009308CE">
        <w:trPr>
          <w:trHeight w:val="437"/>
        </w:trPr>
        <w:tc>
          <w:tcPr>
            <w:tcW w:w="710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Территория, прилегающая кзданию (участок)</w:t>
            </w:r>
          </w:p>
        </w:tc>
        <w:tc>
          <w:tcPr>
            <w:tcW w:w="602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78279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192"/>
        </w:trPr>
        <w:tc>
          <w:tcPr>
            <w:tcW w:w="710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602" w:type="dxa"/>
          </w:tcPr>
          <w:p w:rsidR="00417BC4" w:rsidRPr="00E00ADC" w:rsidRDefault="00F77AB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53"/>
        </w:trPr>
        <w:tc>
          <w:tcPr>
            <w:tcW w:w="710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Путь (пути) движения внутри зд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(в т.ч. пути эвакуации)</w:t>
            </w:r>
          </w:p>
        </w:tc>
        <w:tc>
          <w:tcPr>
            <w:tcW w:w="602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785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277"/>
        </w:trPr>
        <w:tc>
          <w:tcPr>
            <w:tcW w:w="710" w:type="dxa"/>
          </w:tcPr>
          <w:p w:rsidR="007853C6" w:rsidRDefault="007853C6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Зона целевого назначения(целевого посещения объекта)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30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Санитарно-гигиенические пом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щения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96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Система информации и связи(на всех зонах)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Пути движения к объекту (от ост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новки транспорта)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* указывается дата обследования, соответствующая приложению 1к Паспорту доступности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Р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е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зультатыобследования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иных МГН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; при повторном обследованииделается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Вкладыш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к Паспорту доступности и указывается дата повторной оценки по настоящему пункту</w:t>
      </w:r>
    </w:p>
    <w:p w:rsidR="003B0A28" w:rsidRPr="00485823" w:rsidRDefault="003B0A28" w:rsidP="00FB3FC9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** если зона отсутствует или не закреплена за организацией, расположенной на объекте, в 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ответствующейстроке делается отметка (запись) об этом</w:t>
      </w:r>
    </w:p>
    <w:p w:rsidR="00F8611A" w:rsidRPr="00485823" w:rsidRDefault="003B0A28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 xml:space="preserve">*** указывается по каждой зоне доступность ее для каждой из 8 категорий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>иных МГН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: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- доступно полностью (барьеры отсутствуют, требования нормативно-технических документов выполнены);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ДУ-им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ности техническими решениями (отклонения отнормативно-технических документов соглас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ваны с представителем общественного объединения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помощью персонала (согласовано с общественным объединением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 xml:space="preserve">ВНД 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– временно недоступно (имеются существенные барьеры, на мо</w:t>
      </w:r>
      <w:r w:rsidR="00805D56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мент обследования не устранены)</w:t>
      </w:r>
    </w:p>
    <w:p w:rsidR="00805D56" w:rsidRPr="00485823" w:rsidRDefault="00805D56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</w:p>
    <w:p w:rsidR="008B3DAB" w:rsidRPr="00B92694" w:rsidRDefault="003B0A28" w:rsidP="007827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3.5. Состояние доступности объекта и услуг (итоговое заключение) на </w:t>
      </w:r>
      <w:r w:rsidR="0078279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</w:t>
      </w:r>
      <w:r w:rsidR="0078279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78279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"03" 2020 г</w:t>
      </w:r>
      <w:r w:rsidR="00782797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tbl>
      <w:tblPr>
        <w:tblStyle w:val="a4"/>
        <w:tblW w:w="9464" w:type="dxa"/>
        <w:tblLayout w:type="fixed"/>
        <w:tblLook w:val="04A0"/>
      </w:tblPr>
      <w:tblGrid>
        <w:gridCol w:w="2943"/>
        <w:gridCol w:w="567"/>
        <w:gridCol w:w="709"/>
        <w:gridCol w:w="709"/>
        <w:gridCol w:w="708"/>
        <w:gridCol w:w="709"/>
        <w:gridCol w:w="709"/>
        <w:gridCol w:w="567"/>
        <w:gridCol w:w="567"/>
        <w:gridCol w:w="1276"/>
      </w:tblGrid>
      <w:tr w:rsidR="0031548F" w:rsidRPr="00B92694" w:rsidTr="00051DD5">
        <w:tc>
          <w:tcPr>
            <w:tcW w:w="2943" w:type="dxa"/>
          </w:tcPr>
          <w:p w:rsidR="008B3DAB" w:rsidRPr="00B92694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Категория инвалидов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О-в</w:t>
            </w:r>
          </w:p>
        </w:tc>
        <w:tc>
          <w:tcPr>
            <w:tcW w:w="708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С-ч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Г-ч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</w:t>
            </w:r>
          </w:p>
        </w:tc>
        <w:tc>
          <w:tcPr>
            <w:tcW w:w="1276" w:type="dxa"/>
          </w:tcPr>
          <w:p w:rsidR="008B3DAB" w:rsidRPr="00B92694" w:rsidRDefault="008B3DAB" w:rsidP="006E134B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Всекат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гории**</w:t>
            </w: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Состояние доступности намомент обследова</w:t>
            </w:r>
            <w:r w:rsidR="00A6681A"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ния***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8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8B3DAB" w:rsidRPr="00B92694" w:rsidTr="00051DD5">
        <w:tc>
          <w:tcPr>
            <w:tcW w:w="9464" w:type="dxa"/>
            <w:gridSpan w:val="10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Ожидаемое состояние доступности объекта и услуг после выполнения работ:</w:t>
            </w: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(неотложных работ)</w:t>
            </w: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(отложенных работ)</w:t>
            </w: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(итоговых работ)</w:t>
            </w:r>
          </w:p>
        </w:tc>
        <w:tc>
          <w:tcPr>
            <w:tcW w:w="567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8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782797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 - аналогично пункту 3.4 (см.)</w:t>
      </w:r>
    </w:p>
    <w:p w:rsidR="003B0A28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заполняется только в случае, если по всем категориям единая оценка</w:t>
      </w:r>
    </w:p>
    <w:p w:rsidR="00D47C75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***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этой строке указывается решение о состоянии доступности объекта и предоста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ляемых услуг для</w:t>
      </w:r>
      <w:r w:rsidR="00CF6371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оответствующих категорий инвалидов: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полностью;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ДЧ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частично;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ДУ-им</w:t>
      </w:r>
      <w:r w:rsidR="00DE1B27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–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ности;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условно с помощью персонала на объекте;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ДУ-дом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условно с предоставлением услуг на дому (ином месте пребывания инвалида);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ДУ-дистант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–доступно условно с предоставлением услуг дистанционно;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ВНД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временно н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</w:t>
      </w:r>
    </w:p>
    <w:p w:rsidR="00EE2157" w:rsidRPr="00485823" w:rsidRDefault="003B0A28" w:rsidP="006E134B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Примечание: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Информация о состоянии доступности объекта и услуг на момент обслед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 отражаетсяна сайте организации, а по приоритетным объектам - также на карте до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тупности</w:t>
      </w:r>
    </w:p>
    <w:p w:rsidR="00EE2157" w:rsidRDefault="00EE2157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Default="003B0A28" w:rsidP="00485823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Объект является приоритетным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______________</w:t>
      </w:r>
      <w:r w:rsidR="00805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</w:t>
      </w:r>
    </w:p>
    <w:p w:rsidR="00805D56" w:rsidRPr="00B92694" w:rsidRDefault="00805D56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4DB4" w:rsidRPr="00485823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Указать, когда включен в реест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р приоритетных объектов (__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год), в целевую про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грамму (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</w:t>
      </w:r>
      <w:r w:rsidRPr="00B9269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)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3.7. </w:t>
      </w:r>
      <w:r w:rsidRPr="00B9269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Дата размещения (актуализации) информации на сайт</w:t>
      </w:r>
      <w:r w:rsidR="00A718F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 и карте доступности ________</w:t>
      </w:r>
    </w:p>
    <w:p w:rsidR="00485823" w:rsidRPr="00B92694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3B0A28" w:rsidRPr="00B92694" w:rsidRDefault="003B0A28" w:rsidP="00F53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ешение </w:t>
      </w:r>
      <w:r w:rsidRP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обеспечению доступности объектов и услуг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 Работы по обеспечению доступности объекта и предоставляемых услуг*</w:t>
      </w:r>
    </w:p>
    <w:p w:rsidR="00F5327C" w:rsidRPr="00485823" w:rsidRDefault="00F5327C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8"/>
          <w:szCs w:val="24"/>
        </w:rPr>
      </w:pPr>
    </w:p>
    <w:tbl>
      <w:tblPr>
        <w:tblStyle w:val="a4"/>
        <w:tblW w:w="9747" w:type="dxa"/>
        <w:tblInd w:w="-147" w:type="dxa"/>
        <w:tblLayout w:type="fixed"/>
        <w:tblLook w:val="04A0"/>
      </w:tblPr>
      <w:tblGrid>
        <w:gridCol w:w="675"/>
        <w:gridCol w:w="2977"/>
        <w:gridCol w:w="992"/>
        <w:gridCol w:w="426"/>
        <w:gridCol w:w="708"/>
        <w:gridCol w:w="709"/>
        <w:gridCol w:w="709"/>
        <w:gridCol w:w="709"/>
        <w:gridCol w:w="708"/>
        <w:gridCol w:w="567"/>
        <w:gridCol w:w="567"/>
      </w:tblGrid>
      <w:tr w:rsidR="00485823" w:rsidRPr="00B92694" w:rsidTr="00463BA8">
        <w:tc>
          <w:tcPr>
            <w:tcW w:w="675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Этапы и виды работ по обеспечению доступности объекта и услуг</w:t>
            </w:r>
          </w:p>
        </w:tc>
        <w:tc>
          <w:tcPr>
            <w:tcW w:w="992" w:type="dxa"/>
            <w:vMerge w:val="restart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Резул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тат до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тупн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сти</w:t>
            </w:r>
          </w:p>
        </w:tc>
        <w:tc>
          <w:tcPr>
            <w:tcW w:w="5103" w:type="dxa"/>
            <w:gridSpan w:val="8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Ожидаемый результат доступности по</w:t>
            </w:r>
          </w:p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категориям МГН (</w:t>
            </w: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отметить знаком плюс +)</w:t>
            </w:r>
          </w:p>
        </w:tc>
      </w:tr>
      <w:tr w:rsidR="00485823" w:rsidRPr="00B92694" w:rsidTr="00463BA8">
        <w:tc>
          <w:tcPr>
            <w:tcW w:w="675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567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1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(неотложные мероприятия)</w:t>
            </w:r>
          </w:p>
        </w:tc>
      </w:tr>
      <w:tr w:rsidR="00485823" w:rsidRPr="00B92694" w:rsidTr="00463BA8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Обеспечение доступа к ме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ту 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предоставления услуг на объекте путем оказания р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ботниками организаций помощи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общественными организ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циями инвалидов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1.2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по месту жител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ства (на дому)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ДУ-дом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1.3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инвалидам в 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танционном формате</w:t>
            </w:r>
          </w:p>
        </w:tc>
        <w:tc>
          <w:tcPr>
            <w:tcW w:w="992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тант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1 этапа, контроля его исполнения и актуализации информации на сайте организации и карте доступности ________________ года</w:t>
            </w: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2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(отложенные мероприятия)</w:t>
            </w:r>
          </w:p>
        </w:tc>
      </w:tr>
      <w:tr w:rsidR="00485823" w:rsidRPr="00B92694" w:rsidTr="00463BA8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Создание условий для 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мостоятельного передвиж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инвалидов по объекту, в т.ч. к местам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ния услуг (по варианту "А" / "Б")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щественными организаци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ми инвалидов (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приобрет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технических средств адаптации, проведения р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монтных работ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ДУ-им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Обеспечение доступности объекта путём выполнения ремонтных работ и прио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ретения технических средств адаптации (и 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формации) с соблюдением требований нормативно-технических документов в проектировании и стро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тельстве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2.2.1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2.2.2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ДЧ 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2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3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(итоговые мероприятия)</w:t>
            </w:r>
          </w:p>
        </w:tc>
      </w:tr>
      <w:tr w:rsidR="00485823" w:rsidRPr="00B92694" w:rsidTr="00463BA8">
        <w:trPr>
          <w:trHeight w:val="933"/>
        </w:trPr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беспрепятственного до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тупа инвалидов к объекту и предоставляемым в нем услугам</w:t>
            </w:r>
          </w:p>
        </w:tc>
        <w:tc>
          <w:tcPr>
            <w:tcW w:w="992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3.1.1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485823" w:rsidRPr="00B92694" w:rsidTr="00463BA8">
        <w:trPr>
          <w:trHeight w:val="188"/>
        </w:trPr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3.1.2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426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463BA8">
        <w:trPr>
          <w:trHeight w:val="273"/>
        </w:trPr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072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3 этапа, контроля его исполнения и актуализации информации на сайте организации и карте доступности __</w:t>
            </w:r>
            <w:r w:rsidR="008654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2023</w:t>
            </w:r>
            <w:r w:rsidR="00417B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_год</w:t>
            </w:r>
          </w:p>
        </w:tc>
      </w:tr>
    </w:tbl>
    <w:p w:rsidR="003B0A28" w:rsidRPr="00485823" w:rsidRDefault="00C81583" w:rsidP="00BC451A">
      <w:pPr>
        <w:autoSpaceDE w:val="0"/>
        <w:autoSpaceDN w:val="0"/>
        <w:adjustRightInd w:val="0"/>
        <w:spacing w:before="120" w:after="0" w:line="26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подробно мероприятия представлены в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дорожной карте объекта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от 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</w:t>
      </w:r>
      <w:r w:rsidR="0018574E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__</w:t>
      </w:r>
      <w:r w:rsid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20</w:t>
      </w:r>
      <w:r w:rsidR="008654BE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</w:t>
      </w:r>
      <w:r w:rsidR="0018574E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</w:t>
      </w:r>
      <w:r w:rsidR="003B0A28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г.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 Для принятия решения о выполнении работ на объекте требуется / не требуется</w:t>
      </w:r>
      <w:r w:rsidRPr="00B9269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согласование работ с надзорными органами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в сфере проектирования и строительства,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архитектуры, охраны памятников, другое) _____________________________________</w:t>
      </w:r>
      <w:r w:rsidR="00BC451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техническая экспертиза 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разработка проектно-сметной документации ____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согласование с вышестоящей организацией (с собственником объекта) </w:t>
      </w:r>
      <w:r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ебуется</w:t>
      </w:r>
      <w:r w:rsidR="00E24E01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заключение дополнительного соглашения с арендода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телем _________________________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рассмотрение на 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</w:p>
    <w:p w:rsidR="00384B61" w:rsidRDefault="003B0A28" w:rsidP="00384B6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Pr="00384B61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наименование координирующего органа в сфере обеспечения доступной среды для инвалидов)</w:t>
      </w:r>
    </w:p>
    <w:p w:rsidR="001F6112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иное ________________________________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452698" w:rsidRPr="00B92694" w:rsidRDefault="00452698" w:rsidP="00452698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4.3. Работы, требующие обязательного согласования с полномочным представител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мобщественного объединения инвалидов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пункт 1.1 и пункт 2.1 раздела 4.1):</w:t>
      </w:r>
    </w:p>
    <w:p w:rsidR="002D6E30" w:rsidRPr="00B92694" w:rsidRDefault="002D6E30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6"/>
        <w:gridCol w:w="4315"/>
      </w:tblGrid>
      <w:tr w:rsidR="006D7B04" w:rsidRPr="00B92694" w:rsidTr="002D6E30">
        <w:tc>
          <w:tcPr>
            <w:tcW w:w="5495" w:type="dxa"/>
          </w:tcPr>
          <w:p w:rsidR="006D7B04" w:rsidRPr="00B92694" w:rsidRDefault="006D7B04" w:rsidP="00452698">
            <w:pPr>
              <w:tabs>
                <w:tab w:val="left" w:pos="354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Согласованы без замечаний</w:t>
            </w:r>
            <w:r w:rsidR="002D6E30"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tabs>
                <w:tab w:val="left" w:pos="309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6D7B04" w:rsidP="00010D3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Согласованы с замечаниями и предложениями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(прилагаю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тся к 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дорожной карте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объекта)</w:t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Замечания устранены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 согласованы. Необходимо согласовать до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</w:tbl>
    <w:p w:rsidR="006D7B04" w:rsidRPr="00B92694" w:rsidRDefault="006D7B04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Pr="00B92694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о доступности объекта и предоставляемых услуг размещена на: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Сайте орга</w:t>
      </w:r>
      <w:r w:rsidR="0018574E">
        <w:rPr>
          <w:rFonts w:ascii="Times New Roman" w:hAnsi="Times New Roman" w:cs="Times New Roman"/>
          <w:bCs/>
          <w:color w:val="000000"/>
          <w:sz w:val="24"/>
          <w:szCs w:val="24"/>
        </w:rPr>
        <w:t>низации (адрес) ________</w:t>
      </w:r>
      <w:r w:rsidR="0018574E" w:rsidRPr="00FE73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https://mou-krasnoe.ippk.ru</w:t>
      </w:r>
      <w:r w:rsid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_____________________</w:t>
      </w:r>
    </w:p>
    <w:p w:rsidR="001462E6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Карте доступности (адрес) 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</w:p>
    <w:p w:rsidR="00010D33" w:rsidRPr="00B92694" w:rsidRDefault="00010D3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ПРИЛОЖЕНИЯ к Паспорту доступности объекта и услуг: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1. Результаты обследования на предмет доступности объе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кта и услуг от _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.03.2020 г.</w:t>
      </w:r>
      <w:r w:rsidR="00010D33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 План мероприятий по поэтапному повышению уровня доступностидля инвалидов об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ъ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екта и предоставляемых услуг (</w:t>
      </w:r>
      <w:r w:rsidR="009C5B77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дорожная карта</w:t>
      </w:r>
      <w:r w:rsidR="009C5B77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 от _</w:t>
      </w:r>
      <w:r w:rsidR="00E24E0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.03.2020 г.__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Маршрут (схема) движения инвалидов и </w:t>
      </w:r>
      <w:r w:rsidR="00A47A04">
        <w:rPr>
          <w:rFonts w:ascii="Times New Roman" w:hAnsi="Times New Roman" w:cs="Times New Roman"/>
          <w:bCs/>
          <w:color w:val="000000"/>
          <w:sz w:val="24"/>
          <w:szCs w:val="24"/>
        </w:rPr>
        <w:t>иных МГН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объекте 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 листов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4. Фотографии (структурно-функциональных зон и элементов объекта) ___________ штук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5. Материалы уполномоченных организаций по осуществлению контроля и надзора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3B0A28" w:rsidRPr="00B92694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6. Материалы (заключения) иных организаций по вопросам доступности объекта и услуг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3B0A28" w:rsidRPr="005C036B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</w:pPr>
      <w:r w:rsidRPr="005C036B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>(сертификаты системы добровольной се</w:t>
      </w:r>
      <w:r w:rsidR="005C036B" w:rsidRPr="005C036B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>ртификации, документы общественн</w:t>
      </w:r>
      <w:r w:rsidRPr="005C036B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>ого кон</w:t>
      </w:r>
      <w:r w:rsidR="00010D33" w:rsidRPr="005C036B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>троля и пр</w:t>
      </w:r>
      <w:r w:rsidRPr="005C036B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>.)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7. Другое _________________________________</w:t>
      </w:r>
      <w:r w:rsidR="00C26F5F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C713E8" w:rsidRDefault="00C713E8" w:rsidP="003B0A2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noProof/>
          <w:color w:val="000000"/>
          <w:sz w:val="24"/>
          <w:szCs w:val="24"/>
          <w:lang w:eastAsia="ru-RU"/>
        </w:rPr>
      </w:pPr>
    </w:p>
    <w:p w:rsidR="004F41AF" w:rsidRDefault="004F41AF" w:rsidP="003B0A2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noProof/>
          <w:color w:val="000000"/>
          <w:sz w:val="24"/>
          <w:szCs w:val="24"/>
          <w:lang w:eastAsia="ru-RU"/>
        </w:rPr>
      </w:pPr>
    </w:p>
    <w:p w:rsidR="006671F2" w:rsidRDefault="006671F2" w:rsidP="003B0A28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sectPr w:rsidR="006671F2" w:rsidSect="007853C6">
          <w:headerReference w:type="default" r:id="rId9"/>
          <w:pgSz w:w="11906" w:h="16838"/>
          <w:pgMar w:top="1134" w:right="566" w:bottom="1134" w:left="1985" w:header="709" w:footer="709" w:gutter="0"/>
          <w:cols w:space="708"/>
          <w:titlePg/>
          <w:docGrid w:linePitch="360"/>
        </w:sectPr>
      </w:pPr>
      <w:r w:rsidRPr="006671F2">
        <w:rPr>
          <w:rFonts w:ascii="Times New Roman,Italic" w:hAnsi="Times New Roman,Italic" w:cs="Times New Roman,Italic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79392"/>
            <wp:effectExtent l="0" t="0" r="0" b="0"/>
            <wp:docPr id="1" name="Рисунок 1" descr="F:\работа\паспорт доступности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паспорт доступности\школ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A28" w:rsidRPr="0018574E" w:rsidRDefault="003B0A28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340E4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Дата обследования </w:t>
      </w:r>
      <w:r w:rsidR="009C5B77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0</w:t>
      </w:r>
      <w:r w:rsidR="00782797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9C5B77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марта</w:t>
      </w:r>
      <w:r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20</w:t>
      </w:r>
      <w:r w:rsidR="00553B5F"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20</w:t>
      </w:r>
      <w:r w:rsidRPr="0018574E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г.</w:t>
      </w:r>
    </w:p>
    <w:p w:rsidR="00305D30" w:rsidRDefault="00305D30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B23CA" w:rsidRPr="00172054" w:rsidRDefault="008B23CA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B0A28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3B0A28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>иных МГН</w:t>
      </w:r>
    </w:p>
    <w:p w:rsidR="001E6D36" w:rsidRDefault="003B0A28" w:rsidP="0019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</w:pPr>
      <w:r w:rsidRPr="001720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="00191C11"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муниципальное бюджетное общеобразовательное учреждение средняя общеобразовательная школа с. Красное имени Героя Советского Союза </w:t>
      </w:r>
    </w:p>
    <w:p w:rsidR="003B0A28" w:rsidRPr="002A4370" w:rsidRDefault="00191C11" w:rsidP="0019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  <w:r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Георгия Филипповича Байдукова Николаевского муниципального района Хабаровского края (МБОУ СОШ с. Красное)</w:t>
      </w:r>
      <w:r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  (школа)</w:t>
      </w:r>
      <w:r w:rsidR="00340E4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3B0A28" w:rsidRPr="002A437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Наименование объекта</w:t>
      </w:r>
    </w:p>
    <w:p w:rsidR="003B0A28" w:rsidRPr="00191C11" w:rsidRDefault="00191C11" w:rsidP="00191C1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86738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682431, Хабаровский край, Николаевский райо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н, с. Красное, ул. Дарбиняна, 3</w:t>
      </w:r>
      <w:r w:rsidR="00340E43">
        <w:rPr>
          <w:rFonts w:ascii="Times New Roman" w:hAnsi="Times New Roman" w:cs="Times New Roman"/>
          <w:b/>
          <w:bCs/>
          <w:color w:val="000000"/>
          <w:sz w:val="25"/>
          <w:szCs w:val="25"/>
        </w:rPr>
        <w:br/>
      </w:r>
      <w:r w:rsidR="003B0A28" w:rsidRPr="00305D3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Адрес</w:t>
      </w:r>
    </w:p>
    <w:p w:rsidR="00407A87" w:rsidRDefault="00407A87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</w:p>
    <w:tbl>
      <w:tblPr>
        <w:tblStyle w:val="a4"/>
        <w:tblW w:w="0" w:type="auto"/>
        <w:tblLook w:val="04A0"/>
      </w:tblPr>
      <w:tblGrid>
        <w:gridCol w:w="541"/>
        <w:gridCol w:w="2835"/>
        <w:gridCol w:w="2409"/>
        <w:gridCol w:w="3117"/>
        <w:gridCol w:w="2975"/>
        <w:gridCol w:w="1700"/>
        <w:gridCol w:w="1133"/>
        <w:gridCol w:w="1133"/>
      </w:tblGrid>
      <w:tr w:rsidR="00485823" w:rsidTr="00485823">
        <w:tc>
          <w:tcPr>
            <w:tcW w:w="541" w:type="dxa"/>
            <w:tcBorders>
              <w:bottom w:val="single" w:sz="4" w:space="0" w:color="auto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Структурно-функциональные зоны и элементы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Значимые барьеры для инвалидов и МГН* </w:t>
            </w:r>
            <w:r w:rsidRPr="00340E43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физические, информационные, организационные)</w:t>
            </w:r>
          </w:p>
        </w:tc>
        <w:tc>
          <w:tcPr>
            <w:tcW w:w="6092" w:type="dxa"/>
            <w:gridSpan w:val="2"/>
            <w:tcBorders>
              <w:bottom w:val="single" w:sz="4" w:space="0" w:color="auto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966" w:type="dxa"/>
            <w:gridSpan w:val="3"/>
            <w:tcBorders>
              <w:bottom w:val="single" w:sz="4" w:space="0" w:color="auto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соответс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вующей зоны</w:t>
            </w:r>
          </w:p>
        </w:tc>
      </w:tr>
      <w:tr w:rsidR="00485823" w:rsidTr="00485823">
        <w:trPr>
          <w:trHeight w:val="467"/>
        </w:trPr>
        <w:tc>
          <w:tcPr>
            <w:tcW w:w="541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Неотложные мероприятия (1 этап)</w:t>
            </w:r>
          </w:p>
        </w:tc>
        <w:tc>
          <w:tcPr>
            <w:tcW w:w="2975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Отложенные мероприятия (2 этап)</w:t>
            </w:r>
          </w:p>
        </w:tc>
        <w:tc>
          <w:tcPr>
            <w:tcW w:w="1700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 момент о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следования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1-го этапа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2-го этапа</w:t>
            </w:r>
          </w:p>
        </w:tc>
      </w:tr>
    </w:tbl>
    <w:p w:rsidR="00485823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"/>
          <w:szCs w:val="24"/>
        </w:rPr>
      </w:pPr>
    </w:p>
    <w:tbl>
      <w:tblPr>
        <w:tblStyle w:val="a4"/>
        <w:tblW w:w="15843" w:type="dxa"/>
        <w:tblLayout w:type="fixed"/>
        <w:tblLook w:val="04A0"/>
      </w:tblPr>
      <w:tblGrid>
        <w:gridCol w:w="561"/>
        <w:gridCol w:w="2808"/>
        <w:gridCol w:w="2409"/>
        <w:gridCol w:w="3119"/>
        <w:gridCol w:w="2977"/>
        <w:gridCol w:w="1701"/>
        <w:gridCol w:w="1134"/>
        <w:gridCol w:w="1134"/>
      </w:tblGrid>
      <w:tr w:rsidR="00485823" w:rsidRPr="00172054" w:rsidTr="00485823">
        <w:trPr>
          <w:trHeight w:val="371"/>
          <w:tblHeader/>
        </w:trPr>
        <w:tc>
          <w:tcPr>
            <w:tcW w:w="56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8</w:t>
            </w:r>
          </w:p>
        </w:tc>
      </w:tr>
      <w:tr w:rsidR="00097076" w:rsidRPr="00E540C7" w:rsidTr="00FA6191">
        <w:trPr>
          <w:trHeight w:val="2306"/>
        </w:trPr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A054C0" w:rsidRPr="00277496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Террит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рия,прилегающая кзданию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Вход (входы) натерр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торию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Путь (пути)движения натерритории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Лестница(наружная)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Пандус (наружный)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Автостоянка ипарков</w:t>
            </w:r>
            <w:r w:rsidR="00277496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</w:t>
            </w:r>
          </w:p>
        </w:tc>
        <w:tc>
          <w:tcPr>
            <w:tcW w:w="2409" w:type="dxa"/>
          </w:tcPr>
          <w:p w:rsidR="00093585" w:rsidRPr="003D766D" w:rsidRDefault="00E6775F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Высокие пор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ги, ступени, переп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 высот, крутые уклоны</w:t>
            </w:r>
          </w:p>
          <w:p w:rsidR="00093585" w:rsidRPr="003D766D" w:rsidRDefault="00E6775F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Отсутствие 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ручней, нарушение их высоты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1.4.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E6775F" w:rsidRDefault="00093585" w:rsidP="00A26938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мест отдыха на пути дв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жения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Преграды на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 движения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(коло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ны, тумбы, стойки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без пред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предительной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о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ствии (тактильной, звуковой) </w:t>
            </w:r>
          </w:p>
          <w:p w:rsidR="001B5C4C" w:rsidRPr="003D766D" w:rsidRDefault="00093585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1.7. 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тактильной или звуковой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и указат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лей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1B5C4C" w:rsidRDefault="001B5C4C" w:rsidP="00A26938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2.0.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Наличие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ствий и преград на пути движения без достаточной (по ра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меру, цвету, контр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сту) информационной поддержки</w:t>
            </w:r>
          </w:p>
          <w:p w:rsidR="001B5C4C" w:rsidRPr="00395691" w:rsidRDefault="00395691" w:rsidP="00A26938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дуса</w:t>
            </w:r>
          </w:p>
        </w:tc>
        <w:tc>
          <w:tcPr>
            <w:tcW w:w="3119" w:type="dxa"/>
          </w:tcPr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1.1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26714A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</w:t>
            </w:r>
            <w:r w:rsidR="00F77A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- ДП</w:t>
            </w:r>
          </w:p>
        </w:tc>
        <w:tc>
          <w:tcPr>
            <w:tcW w:w="1134" w:type="dxa"/>
          </w:tcPr>
          <w:p w:rsidR="00A054C0" w:rsidRPr="0026714A" w:rsidRDefault="00E540C7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26714A" w:rsidRDefault="00E540C7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8" w:type="dxa"/>
          </w:tcPr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Вх</w:t>
            </w:r>
            <w:r w:rsidR="00E6775F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 в здание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(наружная)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(наружный)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Входная площадка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(перед дверью)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 (входная)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- Тамбур</w:t>
            </w:r>
          </w:p>
        </w:tc>
        <w:tc>
          <w:tcPr>
            <w:tcW w:w="2409" w:type="dxa"/>
          </w:tcPr>
          <w:p w:rsidR="000862F7" w:rsidRPr="003D766D" w:rsidRDefault="00E6775F" w:rsidP="00086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Трудности в 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0862F7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Иные информ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ционные барьеры и 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световой информации при чрезвычайных 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</w:t>
            </w:r>
          </w:p>
          <w:p w:rsidR="00395691" w:rsidRPr="00A52F3F" w:rsidRDefault="00395691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3.0.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</w:tc>
        <w:tc>
          <w:tcPr>
            <w:tcW w:w="3119" w:type="dxa"/>
          </w:tcPr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A52F3F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  <w:tc>
          <w:tcPr>
            <w:tcW w:w="1134" w:type="dxa"/>
          </w:tcPr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8" w:type="dxa"/>
          </w:tcPr>
          <w:p w:rsidR="00A054C0" w:rsidRPr="003F2538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</w:t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 движения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внутри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Коридор(вестибюль, зонаожидания, гал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рея,балкон)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 (внутризд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(внутриздания)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Лифт пассажи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ский(или подъемник)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Пути эвакуации (вт.ч. 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оны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безопасности)</w:t>
            </w:r>
          </w:p>
        </w:tc>
        <w:tc>
          <w:tcPr>
            <w:tcW w:w="2409" w:type="dxa"/>
          </w:tcPr>
          <w:p w:rsidR="00395691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Отсутствие па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Узкие дверные проемы и коридоры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Отсутств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ие п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ручней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395691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119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A52F3F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  <w:tc>
          <w:tcPr>
            <w:tcW w:w="1134" w:type="dxa"/>
          </w:tcPr>
          <w:p w:rsidR="00A054C0" w:rsidRPr="00A52F3F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8" w:type="dxa"/>
          </w:tcPr>
          <w:p w:rsidR="00A054C0" w:rsidRPr="003F2538" w:rsidRDefault="003F2538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 целевогоназнач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Кабинетная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Зальная формаобсл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Прилавочная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Формаобслуживаниясперемещениемпомаршруту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индивидуал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ного 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обслуживания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Жилые помещения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Места приложения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труда</w:t>
            </w:r>
          </w:p>
        </w:tc>
        <w:tc>
          <w:tcPr>
            <w:tcW w:w="2409" w:type="dxa"/>
          </w:tcPr>
          <w:p w:rsidR="00BB5B6D" w:rsidRPr="003D766D" w:rsidRDefault="00172054" w:rsidP="00BB5B6D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  <w:r w:rsidR="00BB5B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BB5B6D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Узкие дверные проемы и коридоры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и недостаточность зрительной инфо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мации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  <w:p w:rsidR="00A054C0" w:rsidRPr="007147A7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зв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коусиливающих средств в местах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лучения услуг и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3119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E540C7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52F3F" w:rsidRPr="00E540C7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2F3F" w:rsidRPr="00E540C7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8" w:type="dxa"/>
          </w:tcPr>
          <w:p w:rsidR="00A054C0" w:rsidRPr="006E2061" w:rsidRDefault="006E2061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нитарно-гигиеническиепомещ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Туалетная комната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Душевая/ ваннаяко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Бытовая комн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та(гарде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робная)</w:t>
            </w:r>
          </w:p>
        </w:tc>
        <w:tc>
          <w:tcPr>
            <w:tcW w:w="2409" w:type="dxa"/>
          </w:tcPr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Отсутствие места для разворота кресла-коляски в помещении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пользовании выкл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чателями, кранами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6E2061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</w:tc>
        <w:tc>
          <w:tcPr>
            <w:tcW w:w="3119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6E2061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6E2061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6E2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6E2061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26714A">
        <w:tc>
          <w:tcPr>
            <w:tcW w:w="561" w:type="dxa"/>
          </w:tcPr>
          <w:p w:rsidR="00A054C0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8" w:type="dxa"/>
          </w:tcPr>
          <w:p w:rsidR="00A054C0" w:rsidRPr="000A39DD" w:rsidRDefault="000A39DD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 w:rsidR="00172054"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стемаинформации наобъекте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комплексность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единообразие инепр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рывность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оповещение очрезв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чайных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ситуация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организации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цв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F74E05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средств (кнопок) 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зова персонала в з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крытых помещениях</w:t>
            </w:r>
          </w:p>
        </w:tc>
        <w:tc>
          <w:tcPr>
            <w:tcW w:w="3119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0A39DD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0A39DD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0A39DD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F74E05">
        <w:trPr>
          <w:trHeight w:val="851"/>
        </w:trPr>
        <w:tc>
          <w:tcPr>
            <w:tcW w:w="561" w:type="dxa"/>
          </w:tcPr>
          <w:p w:rsidR="005F6446" w:rsidRPr="00485823" w:rsidRDefault="005F6446" w:rsidP="00A26938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808" w:type="dxa"/>
          </w:tcPr>
          <w:p w:rsidR="005F6446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Пути движения коб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ъ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екту отостановки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 w:rsidR="00F74E0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5F6446" w:rsidRPr="000A39DD" w:rsidRDefault="00172054" w:rsidP="00F74E05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Высокие пороги, ступени, перепады высот, крутые укл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ны</w:t>
            </w:r>
          </w:p>
        </w:tc>
        <w:tc>
          <w:tcPr>
            <w:tcW w:w="3119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5F6446" w:rsidRPr="000A39DD" w:rsidRDefault="001B54B4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     - ДП</w:t>
            </w:r>
          </w:p>
        </w:tc>
        <w:tc>
          <w:tcPr>
            <w:tcW w:w="1134" w:type="dxa"/>
          </w:tcPr>
          <w:p w:rsidR="005F6446" w:rsidRPr="000A39DD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  <w:tc>
          <w:tcPr>
            <w:tcW w:w="1134" w:type="dxa"/>
          </w:tcPr>
          <w:p w:rsidR="005F6446" w:rsidRPr="000A39DD" w:rsidRDefault="00A52F3F" w:rsidP="00A26938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</w:tr>
    </w:tbl>
    <w:p w:rsidR="003B0A28" w:rsidRPr="00485823" w:rsidRDefault="00C8158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</w:rPr>
      </w:pPr>
      <w:r w:rsidRPr="00485823">
        <w:rPr>
          <w:rFonts w:ascii="Times New Roman" w:hAnsi="Times New Roman" w:cs="Times New Roman"/>
          <w:bCs/>
          <w:iCs/>
          <w:color w:val="000000"/>
        </w:rPr>
        <w:lastRenderedPageBreak/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заполняется с учетом приложения </w:t>
      </w:r>
      <w:r w:rsidR="005716EB" w:rsidRPr="00485823">
        <w:rPr>
          <w:rFonts w:ascii="Times New Roman" w:hAnsi="Times New Roman" w:cs="Times New Roman"/>
          <w:bCs/>
          <w:iCs/>
          <w:color w:val="000000"/>
        </w:rPr>
        <w:t>4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к </w:t>
      </w:r>
      <w:r w:rsidR="009C73B8" w:rsidRPr="00485823">
        <w:rPr>
          <w:rFonts w:ascii="Times New Roman" w:hAnsi="Times New Roman" w:cs="Times New Roman"/>
          <w:bCs/>
          <w:iCs/>
          <w:color w:val="000000"/>
        </w:rPr>
        <w:t>Порядку</w:t>
      </w:r>
    </w:p>
    <w:p w:rsidR="00485823" w:rsidRDefault="00485823">
      <w:pPr>
        <w:rPr>
          <w:rFonts w:ascii="Times New Roman" w:hAnsi="Times New Roman" w:cs="Times New Roman"/>
          <w:bCs/>
          <w:i/>
          <w:iCs/>
          <w:color w:val="000000"/>
        </w:rPr>
      </w:pPr>
      <w:r>
        <w:rPr>
          <w:rFonts w:ascii="Times New Roman" w:hAnsi="Times New Roman" w:cs="Times New Roman"/>
          <w:bCs/>
          <w:i/>
          <w:iCs/>
          <w:color w:val="000000"/>
        </w:rPr>
        <w:br w:type="page"/>
      </w:r>
    </w:p>
    <w:p w:rsidR="00DC2195" w:rsidRPr="00485823" w:rsidRDefault="00485823" w:rsidP="004858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/>
          <w:sz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</w:rPr>
        <w:lastRenderedPageBreak/>
        <w:t>ОЦЕНКА</w:t>
      </w:r>
      <w:r w:rsidRPr="00485823">
        <w:rPr>
          <w:rFonts w:ascii="Times New Roman" w:hAnsi="Times New Roman" w:cs="Times New Roman"/>
          <w:bCs/>
          <w:iCs/>
          <w:color w:val="000000"/>
          <w:sz w:val="28"/>
        </w:rPr>
        <w:br/>
        <w:t>состояния доступности объекта и услуг для инвалидов и иных маломобильных групп населения</w:t>
      </w:r>
    </w:p>
    <w:p w:rsidR="00485823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</w:rPr>
      </w:pPr>
    </w:p>
    <w:tbl>
      <w:tblPr>
        <w:tblStyle w:val="a4"/>
        <w:tblW w:w="15637" w:type="dxa"/>
        <w:tblLook w:val="04A0"/>
      </w:tblPr>
      <w:tblGrid>
        <w:gridCol w:w="959"/>
        <w:gridCol w:w="7229"/>
        <w:gridCol w:w="992"/>
        <w:gridCol w:w="993"/>
        <w:gridCol w:w="1134"/>
        <w:gridCol w:w="992"/>
        <w:gridCol w:w="993"/>
        <w:gridCol w:w="850"/>
        <w:gridCol w:w="782"/>
        <w:gridCol w:w="713"/>
      </w:tblGrid>
      <w:tr w:rsidR="00485823" w:rsidTr="000725AC">
        <w:tc>
          <w:tcPr>
            <w:tcW w:w="95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объекта и услуг для инвалидов и иных МГН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850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78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Tr="000725AC">
        <w:tc>
          <w:tcPr>
            <w:tcW w:w="95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8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485823" w:rsidTr="000725AC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на момент обследования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1134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850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8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  <w:tr w:rsidR="00485823" w:rsidTr="000725AC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неотложных мероприятий (1-го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0725AC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отложенных мероприятий (2-го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8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0725AC">
        <w:tc>
          <w:tcPr>
            <w:tcW w:w="95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капитального ремонта / реконструкции (3-го этапа работ)</w:t>
            </w:r>
          </w:p>
        </w:tc>
        <w:tc>
          <w:tcPr>
            <w:tcW w:w="992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1134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850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782" w:type="dxa"/>
          </w:tcPr>
          <w:p w:rsidR="00485823" w:rsidRPr="00F44A6E" w:rsidRDefault="0018574E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</w:tbl>
    <w:p w:rsidR="00485823" w:rsidRDefault="00485823" w:rsidP="00BB30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</w:rPr>
      </w:pPr>
    </w:p>
    <w:p w:rsidR="00485823" w:rsidRDefault="00485823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  <w:r w:rsidR="00755BB4" w:rsidRPr="00755BB4">
        <w:rPr>
          <w:rFonts w:ascii="Times New Roman" w:hAnsi="Times New Roman" w:cs="Times New Roman"/>
          <w:bCs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9972040" cy="7244955"/>
            <wp:effectExtent l="0" t="0" r="0" b="0"/>
            <wp:docPr id="2" name="Рисунок 2" descr="F:\работа\паспорт доступности\школ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паспорт доступности\школ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5843" w:type="dxa"/>
        <w:tblLayout w:type="fixed"/>
        <w:tblLook w:val="04A0"/>
      </w:tblPr>
      <w:tblGrid>
        <w:gridCol w:w="817"/>
        <w:gridCol w:w="6095"/>
        <w:gridCol w:w="1985"/>
        <w:gridCol w:w="1843"/>
        <w:gridCol w:w="3543"/>
        <w:gridCol w:w="1560"/>
      </w:tblGrid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входу в здание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технических средств адапта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зоне оказания услуг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D508F6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санитарно-гигиеническим помеще</w:t>
            </w:r>
            <w:r w:rsidR="006005AD"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системе информации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обеспечение информации на объекте с учетом нарушенийфункций и ограничений жизнедеятельно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 инвалидов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Надлежащее размещение оборудования и носителей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формации(информационного стенда, информационных знаков, таблиц, схем,вывесок) с соблюдением формата (размер, контрастность),единства и непрерывности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 на всем объекте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Дублирование необходимой звуковой и зрительной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формации, атакже надписей, знаков и иной текстовой и графической информации знаками, выполненными рел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ефно-точечнымшрифтом Брайля, а также объемными изображениями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допуска собаки-проводника на объект и организациядля нее места ожидания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системы оповещения о чрезвычайных 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 иэвакуации с учетом особенностей восприятия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3E38D1" w:rsidRPr="006005AD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3.6.5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1570F" w:rsidRPr="0045736F" w:rsidRDefault="0081570F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средств и носителей информации (информац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онно-диспетчерской службы, инфо-киоска, памяток)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..</w:t>
            </w:r>
          </w:p>
        </w:tc>
        <w:tc>
          <w:tcPr>
            <w:tcW w:w="6095" w:type="dxa"/>
          </w:tcPr>
          <w:p w:rsidR="0081570F" w:rsidRPr="006F66B4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985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Организационные мероприятия по решению вопроса доступностипути к объекту от ближайшей остановки пассажирскоготранспорта</w:t>
            </w:r>
          </w:p>
        </w:tc>
        <w:tc>
          <w:tcPr>
            <w:tcW w:w="198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27E2" w:rsidTr="00CF56E6">
        <w:tc>
          <w:tcPr>
            <w:tcW w:w="15843" w:type="dxa"/>
            <w:gridSpan w:val="6"/>
          </w:tcPr>
          <w:p w:rsidR="00F127E2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II. ОБЕСПЕЧЕНИЕ УСЛОВИЙ ДОСТУПНОСТИ УСЛУГ, ПРЕДОСТАВЛЯЕМЫХ ОРГАНИЗАЦИЕЙ</w:t>
            </w: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**</w:t>
            </w:r>
            <w:r w:rsidR="00AC7C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095" w:type="dxa"/>
          </w:tcPr>
          <w:p w:rsidR="0081570F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Обеспечение доступа к месту предоставления услуги н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объекте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путем оказания работниками организации пом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щиинвалидам в преодолении барьеров, мешающих пол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у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чению имиуслуг на объекте, в том числе с сопровожден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ем инвалидов,имеющих стойкие расстройства функции зрения исамостоя</w:t>
            </w:r>
            <w:r w:rsidR="006F66B4"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тельного передвижения (К, О, С)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Разработка и утверждение организационно-распорядительных ииных локальных документов учр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ждения о порядке оказанияпомощи инвалидам и другим маломо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бильным гражданам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 в должностных инструкциях персонала конкретныхзадач и функций по оказанию помощи инв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лидам и другиммаломобильным гражданам (и их сопр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вождению)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систематического обучения (инструктажа) персоналапо вопросам оказания помощи на объекте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валидам и другиммаломобильным гражданам (план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структажа, журнал учета)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доступной информации для обслужива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мых граждан(инвалидов) о порядке организации до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тупности объекта 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предоставляемых в учреждении у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луг, а также порядка оказания(получения) помощи на объекте (на сайте, на информационномстенде, в индив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дуальных памят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ках)</w:t>
            </w:r>
          </w:p>
        </w:tc>
        <w:tc>
          <w:tcPr>
            <w:tcW w:w="198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Все категории </w:t>
            </w:r>
          </w:p>
        </w:tc>
        <w:tc>
          <w:tcPr>
            <w:tcW w:w="1843" w:type="dxa"/>
          </w:tcPr>
          <w:p w:rsidR="00DF36C7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Предоставление (при необходимости) инвалидам по слуху услуг сиспользованием русского жестового языка, с допуском на объект(к местам предоставления услуг) сурдопереводчика,тифлосурдоперевод</w:t>
            </w:r>
            <w:r w:rsidR="0045736F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чика</w:t>
            </w:r>
          </w:p>
        </w:tc>
        <w:tc>
          <w:tcPr>
            <w:tcW w:w="1985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Г, 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F355E" w:rsidRDefault="00EF355E"/>
    <w:p w:rsidR="00EF355E" w:rsidRDefault="00EF355E">
      <w:pPr>
        <w:rPr>
          <w:noProof/>
          <w:lang w:eastAsia="ru-RU"/>
        </w:rPr>
      </w:pPr>
      <w:r>
        <w:br w:type="page"/>
      </w:r>
    </w:p>
    <w:p w:rsidR="00EF355E" w:rsidRDefault="00EF355E">
      <w:r>
        <w:rPr>
          <w:noProof/>
          <w:lang w:eastAsia="ru-RU"/>
        </w:rPr>
        <w:lastRenderedPageBreak/>
        <w:drawing>
          <wp:inline distT="0" distB="0" distL="0" distR="0">
            <wp:extent cx="9629775" cy="5981700"/>
            <wp:effectExtent l="19050" t="0" r="9525" b="0"/>
            <wp:docPr id="13" name="Рисунок 13" descr="E:\школ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школ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676" r="3438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5E" w:rsidRDefault="00EF355E">
      <w:pPr>
        <w:rPr>
          <w:noProof/>
          <w:lang w:eastAsia="ru-RU"/>
        </w:rPr>
      </w:pPr>
    </w:p>
    <w:p w:rsidR="00EF355E" w:rsidRDefault="00EF355E">
      <w:r>
        <w:rPr>
          <w:noProof/>
          <w:lang w:eastAsia="ru-RU"/>
        </w:rPr>
        <w:drawing>
          <wp:inline distT="0" distB="0" distL="0" distR="0">
            <wp:extent cx="8858250" cy="5772150"/>
            <wp:effectExtent l="0" t="0" r="0" b="0"/>
            <wp:docPr id="14" name="Рисунок 14" descr="E:\школ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а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118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55E" w:rsidSect="0018574E">
      <w:pgSz w:w="16838" w:h="11906" w:orient="landscape"/>
      <w:pgMar w:top="156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DB1" w:rsidRDefault="00C41DB1" w:rsidP="005D5A30">
      <w:pPr>
        <w:spacing w:after="0" w:line="240" w:lineRule="auto"/>
      </w:pPr>
      <w:r>
        <w:separator/>
      </w:r>
    </w:p>
  </w:endnote>
  <w:endnote w:type="continuationSeparator" w:id="0">
    <w:p w:rsidR="00C41DB1" w:rsidRDefault="00C41DB1" w:rsidP="005D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DB1" w:rsidRDefault="00C41DB1" w:rsidP="005D5A30">
      <w:pPr>
        <w:spacing w:after="0" w:line="240" w:lineRule="auto"/>
      </w:pPr>
      <w:r>
        <w:separator/>
      </w:r>
    </w:p>
  </w:footnote>
  <w:footnote w:type="continuationSeparator" w:id="0">
    <w:p w:rsidR="00C41DB1" w:rsidRDefault="00C41DB1" w:rsidP="005D5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991809"/>
      <w:docPartObj>
        <w:docPartGallery w:val="Page Numbers (Top of Page)"/>
        <w:docPartUnique/>
      </w:docPartObj>
    </w:sdtPr>
    <w:sdtContent>
      <w:p w:rsidR="007853C6" w:rsidRPr="00186BAE" w:rsidRDefault="00371857">
        <w:pPr>
          <w:pStyle w:val="afa"/>
          <w:jc w:val="center"/>
          <w:rPr>
            <w:rFonts w:ascii="Times New Roman" w:hAnsi="Times New Roman" w:cs="Times New Roman"/>
            <w:sz w:val="24"/>
          </w:rPr>
        </w:pPr>
        <w:r w:rsidRPr="00186BAE">
          <w:rPr>
            <w:rFonts w:ascii="Times New Roman" w:hAnsi="Times New Roman" w:cs="Times New Roman"/>
            <w:sz w:val="24"/>
          </w:rPr>
          <w:fldChar w:fldCharType="begin"/>
        </w:r>
        <w:r w:rsidR="007853C6" w:rsidRPr="00186BAE">
          <w:rPr>
            <w:rFonts w:ascii="Times New Roman" w:hAnsi="Times New Roman" w:cs="Times New Roman"/>
            <w:sz w:val="24"/>
          </w:rPr>
          <w:instrText>PAGE   \* MERGEFORMAT</w:instrText>
        </w:r>
        <w:r w:rsidRPr="00186BAE">
          <w:rPr>
            <w:rFonts w:ascii="Times New Roman" w:hAnsi="Times New Roman" w:cs="Times New Roman"/>
            <w:sz w:val="24"/>
          </w:rPr>
          <w:fldChar w:fldCharType="separate"/>
        </w:r>
        <w:r w:rsidR="00A26938">
          <w:rPr>
            <w:rFonts w:ascii="Times New Roman" w:hAnsi="Times New Roman" w:cs="Times New Roman"/>
            <w:noProof/>
            <w:sz w:val="24"/>
          </w:rPr>
          <w:t>18</w:t>
        </w:r>
        <w:r w:rsidRPr="00186BAE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1BC"/>
    <w:multiLevelType w:val="multilevel"/>
    <w:tmpl w:val="25162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D55E8"/>
    <w:multiLevelType w:val="multilevel"/>
    <w:tmpl w:val="C382EF1A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AD598B"/>
    <w:multiLevelType w:val="multilevel"/>
    <w:tmpl w:val="DE3E87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CC20CE"/>
    <w:multiLevelType w:val="hybridMultilevel"/>
    <w:tmpl w:val="58CC154E"/>
    <w:lvl w:ilvl="0" w:tplc="D54E97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3815"/>
    <w:multiLevelType w:val="multilevel"/>
    <w:tmpl w:val="5C943614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87086E"/>
    <w:multiLevelType w:val="multilevel"/>
    <w:tmpl w:val="43EE93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077B0C"/>
    <w:multiLevelType w:val="multilevel"/>
    <w:tmpl w:val="C114CDB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2C72F0"/>
    <w:multiLevelType w:val="multilevel"/>
    <w:tmpl w:val="4AA407D0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6B0F0B"/>
    <w:multiLevelType w:val="multilevel"/>
    <w:tmpl w:val="72189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9C4AFF"/>
    <w:multiLevelType w:val="multilevel"/>
    <w:tmpl w:val="BE2C41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F002D2"/>
    <w:multiLevelType w:val="multilevel"/>
    <w:tmpl w:val="A32A32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4577B3"/>
    <w:multiLevelType w:val="multilevel"/>
    <w:tmpl w:val="A1A0F7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B24478"/>
    <w:multiLevelType w:val="multilevel"/>
    <w:tmpl w:val="DAC2BFD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441CF4"/>
    <w:multiLevelType w:val="multilevel"/>
    <w:tmpl w:val="EDA44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786F9B"/>
    <w:multiLevelType w:val="multilevel"/>
    <w:tmpl w:val="C770A5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54776A"/>
    <w:multiLevelType w:val="multilevel"/>
    <w:tmpl w:val="F1CA68C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B86066"/>
    <w:multiLevelType w:val="multilevel"/>
    <w:tmpl w:val="FC002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5720F5"/>
    <w:multiLevelType w:val="multilevel"/>
    <w:tmpl w:val="34368C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2F34065"/>
    <w:multiLevelType w:val="multilevel"/>
    <w:tmpl w:val="231676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E05F14"/>
    <w:multiLevelType w:val="hybridMultilevel"/>
    <w:tmpl w:val="8E526A1A"/>
    <w:lvl w:ilvl="0" w:tplc="8E5E13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4129B"/>
    <w:multiLevelType w:val="multilevel"/>
    <w:tmpl w:val="CE7E3F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CB5805"/>
    <w:multiLevelType w:val="multilevel"/>
    <w:tmpl w:val="18DAA63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14"/>
  </w:num>
  <w:num w:numId="5">
    <w:abstractNumId w:val="21"/>
  </w:num>
  <w:num w:numId="6">
    <w:abstractNumId w:val="5"/>
  </w:num>
  <w:num w:numId="7">
    <w:abstractNumId w:val="18"/>
  </w:num>
  <w:num w:numId="8">
    <w:abstractNumId w:val="4"/>
  </w:num>
  <w:num w:numId="9">
    <w:abstractNumId w:val="20"/>
  </w:num>
  <w:num w:numId="10">
    <w:abstractNumId w:val="7"/>
  </w:num>
  <w:num w:numId="11">
    <w:abstractNumId w:val="1"/>
  </w:num>
  <w:num w:numId="12">
    <w:abstractNumId w:val="12"/>
  </w:num>
  <w:num w:numId="13">
    <w:abstractNumId w:val="2"/>
  </w:num>
  <w:num w:numId="14">
    <w:abstractNumId w:val="16"/>
  </w:num>
  <w:num w:numId="15">
    <w:abstractNumId w:val="0"/>
  </w:num>
  <w:num w:numId="16">
    <w:abstractNumId w:val="13"/>
  </w:num>
  <w:num w:numId="17">
    <w:abstractNumId w:val="11"/>
  </w:num>
  <w:num w:numId="18">
    <w:abstractNumId w:val="9"/>
  </w:num>
  <w:num w:numId="19">
    <w:abstractNumId w:val="10"/>
  </w:num>
  <w:num w:numId="20">
    <w:abstractNumId w:val="6"/>
  </w:num>
  <w:num w:numId="21">
    <w:abstractNumId w:val="1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autoHyphenation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C7688"/>
    <w:rsid w:val="000003FF"/>
    <w:rsid w:val="00000627"/>
    <w:rsid w:val="000008CF"/>
    <w:rsid w:val="00002024"/>
    <w:rsid w:val="00003AC4"/>
    <w:rsid w:val="00003B0E"/>
    <w:rsid w:val="00004AE0"/>
    <w:rsid w:val="000053B2"/>
    <w:rsid w:val="00005494"/>
    <w:rsid w:val="0000553D"/>
    <w:rsid w:val="00005F1D"/>
    <w:rsid w:val="000064FA"/>
    <w:rsid w:val="00010A97"/>
    <w:rsid w:val="00010D33"/>
    <w:rsid w:val="00011BE5"/>
    <w:rsid w:val="00020EA0"/>
    <w:rsid w:val="0002138A"/>
    <w:rsid w:val="00023827"/>
    <w:rsid w:val="000247CC"/>
    <w:rsid w:val="00024D62"/>
    <w:rsid w:val="00025E84"/>
    <w:rsid w:val="00027BC2"/>
    <w:rsid w:val="00032DEB"/>
    <w:rsid w:val="00033872"/>
    <w:rsid w:val="000356BB"/>
    <w:rsid w:val="00035ADB"/>
    <w:rsid w:val="00036705"/>
    <w:rsid w:val="0003744E"/>
    <w:rsid w:val="000408C5"/>
    <w:rsid w:val="00042375"/>
    <w:rsid w:val="0004265B"/>
    <w:rsid w:val="000426E4"/>
    <w:rsid w:val="00043462"/>
    <w:rsid w:val="00045597"/>
    <w:rsid w:val="00051DD5"/>
    <w:rsid w:val="00052685"/>
    <w:rsid w:val="000551AA"/>
    <w:rsid w:val="000559FD"/>
    <w:rsid w:val="00062B44"/>
    <w:rsid w:val="000725AC"/>
    <w:rsid w:val="00072715"/>
    <w:rsid w:val="000732DC"/>
    <w:rsid w:val="0007481E"/>
    <w:rsid w:val="00076E09"/>
    <w:rsid w:val="0008004A"/>
    <w:rsid w:val="00080E3E"/>
    <w:rsid w:val="000836C9"/>
    <w:rsid w:val="000862F7"/>
    <w:rsid w:val="00093585"/>
    <w:rsid w:val="00096765"/>
    <w:rsid w:val="00097076"/>
    <w:rsid w:val="000A0788"/>
    <w:rsid w:val="000A14AE"/>
    <w:rsid w:val="000A39DD"/>
    <w:rsid w:val="000A4759"/>
    <w:rsid w:val="000B3EEB"/>
    <w:rsid w:val="000C0B35"/>
    <w:rsid w:val="000C7EE3"/>
    <w:rsid w:val="000D3FDA"/>
    <w:rsid w:val="000D6CEB"/>
    <w:rsid w:val="000F2E06"/>
    <w:rsid w:val="000F6938"/>
    <w:rsid w:val="00105418"/>
    <w:rsid w:val="00105506"/>
    <w:rsid w:val="00106115"/>
    <w:rsid w:val="00106E81"/>
    <w:rsid w:val="00107C65"/>
    <w:rsid w:val="00113FB3"/>
    <w:rsid w:val="00114C22"/>
    <w:rsid w:val="001156D9"/>
    <w:rsid w:val="001162A9"/>
    <w:rsid w:val="00121875"/>
    <w:rsid w:val="00121BDB"/>
    <w:rsid w:val="001230FD"/>
    <w:rsid w:val="00125B15"/>
    <w:rsid w:val="0012644A"/>
    <w:rsid w:val="00130716"/>
    <w:rsid w:val="00130DB0"/>
    <w:rsid w:val="00131F47"/>
    <w:rsid w:val="00134763"/>
    <w:rsid w:val="00134DD4"/>
    <w:rsid w:val="001374A9"/>
    <w:rsid w:val="00146134"/>
    <w:rsid w:val="001462E6"/>
    <w:rsid w:val="00146519"/>
    <w:rsid w:val="001478CD"/>
    <w:rsid w:val="00147F42"/>
    <w:rsid w:val="001533BD"/>
    <w:rsid w:val="0015426E"/>
    <w:rsid w:val="0016008E"/>
    <w:rsid w:val="00164B68"/>
    <w:rsid w:val="00166E31"/>
    <w:rsid w:val="00167060"/>
    <w:rsid w:val="001719BB"/>
    <w:rsid w:val="00172054"/>
    <w:rsid w:val="00172819"/>
    <w:rsid w:val="00173B6B"/>
    <w:rsid w:val="00177D6D"/>
    <w:rsid w:val="0018017E"/>
    <w:rsid w:val="00184BA7"/>
    <w:rsid w:val="00185221"/>
    <w:rsid w:val="0018574E"/>
    <w:rsid w:val="0018652C"/>
    <w:rsid w:val="00186BAE"/>
    <w:rsid w:val="00190AF9"/>
    <w:rsid w:val="00190EF2"/>
    <w:rsid w:val="00191C11"/>
    <w:rsid w:val="00194F1F"/>
    <w:rsid w:val="001A0DC9"/>
    <w:rsid w:val="001A0E7C"/>
    <w:rsid w:val="001A21B5"/>
    <w:rsid w:val="001A6274"/>
    <w:rsid w:val="001A7DE9"/>
    <w:rsid w:val="001B0E37"/>
    <w:rsid w:val="001B12B4"/>
    <w:rsid w:val="001B1A68"/>
    <w:rsid w:val="001B4F9F"/>
    <w:rsid w:val="001B54B4"/>
    <w:rsid w:val="001B5C4C"/>
    <w:rsid w:val="001B65BA"/>
    <w:rsid w:val="001C0160"/>
    <w:rsid w:val="001C3432"/>
    <w:rsid w:val="001C364A"/>
    <w:rsid w:val="001C4300"/>
    <w:rsid w:val="001C5BA4"/>
    <w:rsid w:val="001D2357"/>
    <w:rsid w:val="001D6AFC"/>
    <w:rsid w:val="001E160A"/>
    <w:rsid w:val="001E25FE"/>
    <w:rsid w:val="001E4FAC"/>
    <w:rsid w:val="001E6D36"/>
    <w:rsid w:val="001F0B5B"/>
    <w:rsid w:val="001F5B80"/>
    <w:rsid w:val="001F6112"/>
    <w:rsid w:val="0020062D"/>
    <w:rsid w:val="00200F82"/>
    <w:rsid w:val="002011D0"/>
    <w:rsid w:val="00202477"/>
    <w:rsid w:val="00202E1A"/>
    <w:rsid w:val="00203007"/>
    <w:rsid w:val="00204B96"/>
    <w:rsid w:val="00207621"/>
    <w:rsid w:val="00211BB4"/>
    <w:rsid w:val="00214429"/>
    <w:rsid w:val="00215D0A"/>
    <w:rsid w:val="00220520"/>
    <w:rsid w:val="00223B55"/>
    <w:rsid w:val="00223F07"/>
    <w:rsid w:val="0022414A"/>
    <w:rsid w:val="0022426B"/>
    <w:rsid w:val="0023307B"/>
    <w:rsid w:val="00234A10"/>
    <w:rsid w:val="002408B1"/>
    <w:rsid w:val="00240B46"/>
    <w:rsid w:val="002422CF"/>
    <w:rsid w:val="002454B7"/>
    <w:rsid w:val="00245514"/>
    <w:rsid w:val="00255EEA"/>
    <w:rsid w:val="00256B0D"/>
    <w:rsid w:val="002578E4"/>
    <w:rsid w:val="0026207F"/>
    <w:rsid w:val="00265ACA"/>
    <w:rsid w:val="0026714A"/>
    <w:rsid w:val="00273B87"/>
    <w:rsid w:val="00275279"/>
    <w:rsid w:val="0027543F"/>
    <w:rsid w:val="00276B21"/>
    <w:rsid w:val="002770A6"/>
    <w:rsid w:val="00277496"/>
    <w:rsid w:val="002813F2"/>
    <w:rsid w:val="00282716"/>
    <w:rsid w:val="00284BAD"/>
    <w:rsid w:val="002858BC"/>
    <w:rsid w:val="002907D9"/>
    <w:rsid w:val="00296FF4"/>
    <w:rsid w:val="002979DA"/>
    <w:rsid w:val="00297B46"/>
    <w:rsid w:val="002A3AD7"/>
    <w:rsid w:val="002A4370"/>
    <w:rsid w:val="002A72DC"/>
    <w:rsid w:val="002B1E60"/>
    <w:rsid w:val="002B31A4"/>
    <w:rsid w:val="002B3C21"/>
    <w:rsid w:val="002C555E"/>
    <w:rsid w:val="002C5694"/>
    <w:rsid w:val="002C7050"/>
    <w:rsid w:val="002C7688"/>
    <w:rsid w:val="002D0F4E"/>
    <w:rsid w:val="002D61B3"/>
    <w:rsid w:val="002D6E30"/>
    <w:rsid w:val="002E0A8B"/>
    <w:rsid w:val="002E17EE"/>
    <w:rsid w:val="002E2EEC"/>
    <w:rsid w:val="002F1D62"/>
    <w:rsid w:val="002F31F7"/>
    <w:rsid w:val="002F4BB9"/>
    <w:rsid w:val="003010B6"/>
    <w:rsid w:val="00305D30"/>
    <w:rsid w:val="00307B86"/>
    <w:rsid w:val="003111A3"/>
    <w:rsid w:val="00311837"/>
    <w:rsid w:val="00312E3F"/>
    <w:rsid w:val="003150F0"/>
    <w:rsid w:val="0031548F"/>
    <w:rsid w:val="0032385B"/>
    <w:rsid w:val="0032626B"/>
    <w:rsid w:val="00333416"/>
    <w:rsid w:val="00336324"/>
    <w:rsid w:val="00340E43"/>
    <w:rsid w:val="0034200B"/>
    <w:rsid w:val="00344714"/>
    <w:rsid w:val="0034792A"/>
    <w:rsid w:val="00351D57"/>
    <w:rsid w:val="00352E95"/>
    <w:rsid w:val="00353310"/>
    <w:rsid w:val="003550C2"/>
    <w:rsid w:val="00356937"/>
    <w:rsid w:val="00356B06"/>
    <w:rsid w:val="00360080"/>
    <w:rsid w:val="00360AFC"/>
    <w:rsid w:val="00361B22"/>
    <w:rsid w:val="00361DF4"/>
    <w:rsid w:val="00363C75"/>
    <w:rsid w:val="003651B2"/>
    <w:rsid w:val="0037071D"/>
    <w:rsid w:val="00371857"/>
    <w:rsid w:val="00373025"/>
    <w:rsid w:val="00374B26"/>
    <w:rsid w:val="00376CBD"/>
    <w:rsid w:val="00377FF5"/>
    <w:rsid w:val="00381229"/>
    <w:rsid w:val="00384B61"/>
    <w:rsid w:val="003910EF"/>
    <w:rsid w:val="00391DA1"/>
    <w:rsid w:val="00391DAD"/>
    <w:rsid w:val="003943E2"/>
    <w:rsid w:val="00394881"/>
    <w:rsid w:val="00395691"/>
    <w:rsid w:val="003A05A5"/>
    <w:rsid w:val="003A23BF"/>
    <w:rsid w:val="003A6C7F"/>
    <w:rsid w:val="003B00D4"/>
    <w:rsid w:val="003B0861"/>
    <w:rsid w:val="003B0A28"/>
    <w:rsid w:val="003B0CCC"/>
    <w:rsid w:val="003B0EC8"/>
    <w:rsid w:val="003B78BD"/>
    <w:rsid w:val="003C14BB"/>
    <w:rsid w:val="003C237E"/>
    <w:rsid w:val="003C26F2"/>
    <w:rsid w:val="003C2DB9"/>
    <w:rsid w:val="003C7B77"/>
    <w:rsid w:val="003D0283"/>
    <w:rsid w:val="003D27CE"/>
    <w:rsid w:val="003D3B1F"/>
    <w:rsid w:val="003D44F2"/>
    <w:rsid w:val="003D623A"/>
    <w:rsid w:val="003D6FCD"/>
    <w:rsid w:val="003D766D"/>
    <w:rsid w:val="003E0901"/>
    <w:rsid w:val="003E34E3"/>
    <w:rsid w:val="003E377D"/>
    <w:rsid w:val="003E38D1"/>
    <w:rsid w:val="003E401D"/>
    <w:rsid w:val="003E4643"/>
    <w:rsid w:val="003E7523"/>
    <w:rsid w:val="003F2538"/>
    <w:rsid w:val="003F4224"/>
    <w:rsid w:val="003F7212"/>
    <w:rsid w:val="004006F3"/>
    <w:rsid w:val="004016D1"/>
    <w:rsid w:val="00401B2B"/>
    <w:rsid w:val="0040258D"/>
    <w:rsid w:val="0040376F"/>
    <w:rsid w:val="00407A87"/>
    <w:rsid w:val="004155F1"/>
    <w:rsid w:val="00416FB2"/>
    <w:rsid w:val="00417BC4"/>
    <w:rsid w:val="00420525"/>
    <w:rsid w:val="00422F60"/>
    <w:rsid w:val="0042306A"/>
    <w:rsid w:val="00423641"/>
    <w:rsid w:val="00423B04"/>
    <w:rsid w:val="0042592B"/>
    <w:rsid w:val="004259E3"/>
    <w:rsid w:val="0042727B"/>
    <w:rsid w:val="0043163A"/>
    <w:rsid w:val="0043351A"/>
    <w:rsid w:val="004335A9"/>
    <w:rsid w:val="00435C88"/>
    <w:rsid w:val="00437C0A"/>
    <w:rsid w:val="00440223"/>
    <w:rsid w:val="004402C1"/>
    <w:rsid w:val="00444CB2"/>
    <w:rsid w:val="00445D1C"/>
    <w:rsid w:val="00446D37"/>
    <w:rsid w:val="00450D5C"/>
    <w:rsid w:val="00452698"/>
    <w:rsid w:val="00452D36"/>
    <w:rsid w:val="004534D9"/>
    <w:rsid w:val="00453B47"/>
    <w:rsid w:val="004558AA"/>
    <w:rsid w:val="00455F8B"/>
    <w:rsid w:val="0045736F"/>
    <w:rsid w:val="0045773D"/>
    <w:rsid w:val="00460A5B"/>
    <w:rsid w:val="004622D7"/>
    <w:rsid w:val="00463BA8"/>
    <w:rsid w:val="004646EE"/>
    <w:rsid w:val="00464E19"/>
    <w:rsid w:val="004670EB"/>
    <w:rsid w:val="00477544"/>
    <w:rsid w:val="004811B9"/>
    <w:rsid w:val="004829F4"/>
    <w:rsid w:val="00485823"/>
    <w:rsid w:val="00485A59"/>
    <w:rsid w:val="00487DDB"/>
    <w:rsid w:val="00492911"/>
    <w:rsid w:val="004938A2"/>
    <w:rsid w:val="00493E2C"/>
    <w:rsid w:val="00494C0D"/>
    <w:rsid w:val="00496573"/>
    <w:rsid w:val="004A2EC5"/>
    <w:rsid w:val="004A485A"/>
    <w:rsid w:val="004B0B98"/>
    <w:rsid w:val="004B16E3"/>
    <w:rsid w:val="004B4C3D"/>
    <w:rsid w:val="004B5477"/>
    <w:rsid w:val="004B5627"/>
    <w:rsid w:val="004B7286"/>
    <w:rsid w:val="004C0546"/>
    <w:rsid w:val="004C76B5"/>
    <w:rsid w:val="004D0E4C"/>
    <w:rsid w:val="004D1436"/>
    <w:rsid w:val="004D4F53"/>
    <w:rsid w:val="004D6405"/>
    <w:rsid w:val="004E2510"/>
    <w:rsid w:val="004E4410"/>
    <w:rsid w:val="004E4505"/>
    <w:rsid w:val="004E4DB4"/>
    <w:rsid w:val="004F0553"/>
    <w:rsid w:val="004F41AF"/>
    <w:rsid w:val="004F4CAC"/>
    <w:rsid w:val="00500BFC"/>
    <w:rsid w:val="00500D89"/>
    <w:rsid w:val="00505AA4"/>
    <w:rsid w:val="00507DBF"/>
    <w:rsid w:val="005109A9"/>
    <w:rsid w:val="0051223E"/>
    <w:rsid w:val="005202B6"/>
    <w:rsid w:val="005203D4"/>
    <w:rsid w:val="005213D8"/>
    <w:rsid w:val="0052373A"/>
    <w:rsid w:val="005265FE"/>
    <w:rsid w:val="0053570B"/>
    <w:rsid w:val="005358F1"/>
    <w:rsid w:val="00542B1E"/>
    <w:rsid w:val="00544198"/>
    <w:rsid w:val="00550CF4"/>
    <w:rsid w:val="00551369"/>
    <w:rsid w:val="00553B5F"/>
    <w:rsid w:val="005560A9"/>
    <w:rsid w:val="005624B5"/>
    <w:rsid w:val="0056312F"/>
    <w:rsid w:val="00564806"/>
    <w:rsid w:val="005651D9"/>
    <w:rsid w:val="005716EB"/>
    <w:rsid w:val="00574E6C"/>
    <w:rsid w:val="00576391"/>
    <w:rsid w:val="005770EB"/>
    <w:rsid w:val="00577D2F"/>
    <w:rsid w:val="00577E48"/>
    <w:rsid w:val="00580670"/>
    <w:rsid w:val="0058245F"/>
    <w:rsid w:val="00582E5E"/>
    <w:rsid w:val="00585C85"/>
    <w:rsid w:val="005874AB"/>
    <w:rsid w:val="00593130"/>
    <w:rsid w:val="00594BA2"/>
    <w:rsid w:val="0059526C"/>
    <w:rsid w:val="005A05A7"/>
    <w:rsid w:val="005A175A"/>
    <w:rsid w:val="005A23DA"/>
    <w:rsid w:val="005A25A7"/>
    <w:rsid w:val="005A3AC5"/>
    <w:rsid w:val="005B10B3"/>
    <w:rsid w:val="005B114C"/>
    <w:rsid w:val="005B1C05"/>
    <w:rsid w:val="005B41B7"/>
    <w:rsid w:val="005B42D7"/>
    <w:rsid w:val="005B4B41"/>
    <w:rsid w:val="005B7BD8"/>
    <w:rsid w:val="005B7C4B"/>
    <w:rsid w:val="005C036B"/>
    <w:rsid w:val="005C1335"/>
    <w:rsid w:val="005C13F5"/>
    <w:rsid w:val="005C733A"/>
    <w:rsid w:val="005D3465"/>
    <w:rsid w:val="005D5A30"/>
    <w:rsid w:val="005D74FE"/>
    <w:rsid w:val="005E2725"/>
    <w:rsid w:val="005E3456"/>
    <w:rsid w:val="005E354E"/>
    <w:rsid w:val="005E518D"/>
    <w:rsid w:val="005E5EC0"/>
    <w:rsid w:val="005E78A3"/>
    <w:rsid w:val="005F12A1"/>
    <w:rsid w:val="005F2C11"/>
    <w:rsid w:val="005F304A"/>
    <w:rsid w:val="005F6446"/>
    <w:rsid w:val="005F6A5E"/>
    <w:rsid w:val="005F79D5"/>
    <w:rsid w:val="006005AD"/>
    <w:rsid w:val="00601DEA"/>
    <w:rsid w:val="0060266B"/>
    <w:rsid w:val="00604CE9"/>
    <w:rsid w:val="006063A6"/>
    <w:rsid w:val="00611A0F"/>
    <w:rsid w:val="00613F2A"/>
    <w:rsid w:val="00614D1B"/>
    <w:rsid w:val="00614F0F"/>
    <w:rsid w:val="00615FD3"/>
    <w:rsid w:val="00617E67"/>
    <w:rsid w:val="00623B43"/>
    <w:rsid w:val="006256C1"/>
    <w:rsid w:val="0062618A"/>
    <w:rsid w:val="00632967"/>
    <w:rsid w:val="00633B2B"/>
    <w:rsid w:val="00634FA2"/>
    <w:rsid w:val="00636A42"/>
    <w:rsid w:val="0064133A"/>
    <w:rsid w:val="006413EA"/>
    <w:rsid w:val="0064174C"/>
    <w:rsid w:val="00644373"/>
    <w:rsid w:val="006455EC"/>
    <w:rsid w:val="00645721"/>
    <w:rsid w:val="00646234"/>
    <w:rsid w:val="00646591"/>
    <w:rsid w:val="00647496"/>
    <w:rsid w:val="00651FE8"/>
    <w:rsid w:val="006520D2"/>
    <w:rsid w:val="00653D33"/>
    <w:rsid w:val="00655E4C"/>
    <w:rsid w:val="00656F09"/>
    <w:rsid w:val="00657E93"/>
    <w:rsid w:val="00660A81"/>
    <w:rsid w:val="006671F2"/>
    <w:rsid w:val="00671D28"/>
    <w:rsid w:val="00673BC4"/>
    <w:rsid w:val="006740C6"/>
    <w:rsid w:val="00674957"/>
    <w:rsid w:val="006850B5"/>
    <w:rsid w:val="00690449"/>
    <w:rsid w:val="00690A6F"/>
    <w:rsid w:val="00691FB9"/>
    <w:rsid w:val="00694A4F"/>
    <w:rsid w:val="00694F9A"/>
    <w:rsid w:val="00695D9B"/>
    <w:rsid w:val="006A21DE"/>
    <w:rsid w:val="006A33B0"/>
    <w:rsid w:val="006A3B36"/>
    <w:rsid w:val="006A5B53"/>
    <w:rsid w:val="006B3D4B"/>
    <w:rsid w:val="006B7053"/>
    <w:rsid w:val="006C5039"/>
    <w:rsid w:val="006C54D2"/>
    <w:rsid w:val="006C66BB"/>
    <w:rsid w:val="006D02B0"/>
    <w:rsid w:val="006D0B66"/>
    <w:rsid w:val="006D673A"/>
    <w:rsid w:val="006D7B04"/>
    <w:rsid w:val="006E134B"/>
    <w:rsid w:val="006E2061"/>
    <w:rsid w:val="006E5290"/>
    <w:rsid w:val="006F0C1F"/>
    <w:rsid w:val="006F2DBA"/>
    <w:rsid w:val="006F66B4"/>
    <w:rsid w:val="006F7699"/>
    <w:rsid w:val="006F789B"/>
    <w:rsid w:val="007004E8"/>
    <w:rsid w:val="00701042"/>
    <w:rsid w:val="00702C6A"/>
    <w:rsid w:val="007033CC"/>
    <w:rsid w:val="0070352B"/>
    <w:rsid w:val="00706AA9"/>
    <w:rsid w:val="00707510"/>
    <w:rsid w:val="00710823"/>
    <w:rsid w:val="00711FB5"/>
    <w:rsid w:val="007147A7"/>
    <w:rsid w:val="0071492A"/>
    <w:rsid w:val="0071750C"/>
    <w:rsid w:val="00717720"/>
    <w:rsid w:val="00726140"/>
    <w:rsid w:val="00726D6D"/>
    <w:rsid w:val="007301D5"/>
    <w:rsid w:val="007312BC"/>
    <w:rsid w:val="00733F69"/>
    <w:rsid w:val="00734023"/>
    <w:rsid w:val="007352C4"/>
    <w:rsid w:val="00735C37"/>
    <w:rsid w:val="0074275A"/>
    <w:rsid w:val="00744E96"/>
    <w:rsid w:val="0074500E"/>
    <w:rsid w:val="00751B7C"/>
    <w:rsid w:val="007537BA"/>
    <w:rsid w:val="00755BB4"/>
    <w:rsid w:val="00760B15"/>
    <w:rsid w:val="007632ED"/>
    <w:rsid w:val="00763880"/>
    <w:rsid w:val="007660EA"/>
    <w:rsid w:val="007662C5"/>
    <w:rsid w:val="00766B9F"/>
    <w:rsid w:val="00770FC8"/>
    <w:rsid w:val="007723CA"/>
    <w:rsid w:val="00774147"/>
    <w:rsid w:val="007741F2"/>
    <w:rsid w:val="00780078"/>
    <w:rsid w:val="00782797"/>
    <w:rsid w:val="007853C6"/>
    <w:rsid w:val="00786CA0"/>
    <w:rsid w:val="00786E9A"/>
    <w:rsid w:val="0078712D"/>
    <w:rsid w:val="00790749"/>
    <w:rsid w:val="00790C52"/>
    <w:rsid w:val="007959BA"/>
    <w:rsid w:val="00795F86"/>
    <w:rsid w:val="007962DB"/>
    <w:rsid w:val="007A2914"/>
    <w:rsid w:val="007A4423"/>
    <w:rsid w:val="007A75AE"/>
    <w:rsid w:val="007B42FD"/>
    <w:rsid w:val="007B5752"/>
    <w:rsid w:val="007B6F94"/>
    <w:rsid w:val="007C3078"/>
    <w:rsid w:val="007C387C"/>
    <w:rsid w:val="007C3C51"/>
    <w:rsid w:val="007C5192"/>
    <w:rsid w:val="007D09F4"/>
    <w:rsid w:val="007D12DA"/>
    <w:rsid w:val="007D1671"/>
    <w:rsid w:val="007D519A"/>
    <w:rsid w:val="007D5905"/>
    <w:rsid w:val="007D642B"/>
    <w:rsid w:val="007D7056"/>
    <w:rsid w:val="007E1614"/>
    <w:rsid w:val="007E3484"/>
    <w:rsid w:val="007E3C61"/>
    <w:rsid w:val="008022C6"/>
    <w:rsid w:val="00802994"/>
    <w:rsid w:val="00805D56"/>
    <w:rsid w:val="00814E03"/>
    <w:rsid w:val="0081570F"/>
    <w:rsid w:val="0081600A"/>
    <w:rsid w:val="00823D05"/>
    <w:rsid w:val="00824CE4"/>
    <w:rsid w:val="00826265"/>
    <w:rsid w:val="008269FF"/>
    <w:rsid w:val="00831A63"/>
    <w:rsid w:val="0083295F"/>
    <w:rsid w:val="00835A92"/>
    <w:rsid w:val="0083778B"/>
    <w:rsid w:val="00840FC6"/>
    <w:rsid w:val="00845943"/>
    <w:rsid w:val="008472FF"/>
    <w:rsid w:val="00847491"/>
    <w:rsid w:val="008478D4"/>
    <w:rsid w:val="008478FD"/>
    <w:rsid w:val="0084797F"/>
    <w:rsid w:val="00854E41"/>
    <w:rsid w:val="00854F40"/>
    <w:rsid w:val="00857E97"/>
    <w:rsid w:val="008641AF"/>
    <w:rsid w:val="00864E05"/>
    <w:rsid w:val="0086531A"/>
    <w:rsid w:val="008654BE"/>
    <w:rsid w:val="00865F20"/>
    <w:rsid w:val="008662AF"/>
    <w:rsid w:val="00867382"/>
    <w:rsid w:val="00867B65"/>
    <w:rsid w:val="00871EC4"/>
    <w:rsid w:val="00881780"/>
    <w:rsid w:val="008836D2"/>
    <w:rsid w:val="00883873"/>
    <w:rsid w:val="00883DB2"/>
    <w:rsid w:val="00895914"/>
    <w:rsid w:val="00897332"/>
    <w:rsid w:val="008A0115"/>
    <w:rsid w:val="008A2193"/>
    <w:rsid w:val="008A42BD"/>
    <w:rsid w:val="008A52F0"/>
    <w:rsid w:val="008A6202"/>
    <w:rsid w:val="008B04EE"/>
    <w:rsid w:val="008B1D8E"/>
    <w:rsid w:val="008B23CA"/>
    <w:rsid w:val="008B2C4C"/>
    <w:rsid w:val="008B363D"/>
    <w:rsid w:val="008B3DAB"/>
    <w:rsid w:val="008B4399"/>
    <w:rsid w:val="008B632C"/>
    <w:rsid w:val="008B738E"/>
    <w:rsid w:val="008C1BFC"/>
    <w:rsid w:val="008C20E0"/>
    <w:rsid w:val="008C3525"/>
    <w:rsid w:val="008C400B"/>
    <w:rsid w:val="008C579B"/>
    <w:rsid w:val="008D1246"/>
    <w:rsid w:val="008D3937"/>
    <w:rsid w:val="008D6BA0"/>
    <w:rsid w:val="008E13A1"/>
    <w:rsid w:val="008E2CEF"/>
    <w:rsid w:val="008E2D5A"/>
    <w:rsid w:val="008E3805"/>
    <w:rsid w:val="008E4FF0"/>
    <w:rsid w:val="008E6E04"/>
    <w:rsid w:val="008F011E"/>
    <w:rsid w:val="008F06CE"/>
    <w:rsid w:val="008F62F4"/>
    <w:rsid w:val="008F63AF"/>
    <w:rsid w:val="008F7263"/>
    <w:rsid w:val="009036D8"/>
    <w:rsid w:val="00904028"/>
    <w:rsid w:val="009077D1"/>
    <w:rsid w:val="00917786"/>
    <w:rsid w:val="0092024A"/>
    <w:rsid w:val="00923932"/>
    <w:rsid w:val="009306A6"/>
    <w:rsid w:val="009308CE"/>
    <w:rsid w:val="009315D5"/>
    <w:rsid w:val="0093322E"/>
    <w:rsid w:val="0094055A"/>
    <w:rsid w:val="00940BC2"/>
    <w:rsid w:val="00952FFF"/>
    <w:rsid w:val="00955E87"/>
    <w:rsid w:val="00963498"/>
    <w:rsid w:val="0096752A"/>
    <w:rsid w:val="0097409F"/>
    <w:rsid w:val="00976C21"/>
    <w:rsid w:val="009773EA"/>
    <w:rsid w:val="00980781"/>
    <w:rsid w:val="009864A8"/>
    <w:rsid w:val="0098668F"/>
    <w:rsid w:val="009946F2"/>
    <w:rsid w:val="00994A4A"/>
    <w:rsid w:val="0099507C"/>
    <w:rsid w:val="00996D34"/>
    <w:rsid w:val="00997EE8"/>
    <w:rsid w:val="009A31A8"/>
    <w:rsid w:val="009A3698"/>
    <w:rsid w:val="009A5FA8"/>
    <w:rsid w:val="009B1AC5"/>
    <w:rsid w:val="009B29C7"/>
    <w:rsid w:val="009B2C2D"/>
    <w:rsid w:val="009B4AD9"/>
    <w:rsid w:val="009C11A9"/>
    <w:rsid w:val="009C35A4"/>
    <w:rsid w:val="009C4E7E"/>
    <w:rsid w:val="009C4FF7"/>
    <w:rsid w:val="009C5B77"/>
    <w:rsid w:val="009C73B8"/>
    <w:rsid w:val="009D18B0"/>
    <w:rsid w:val="009D47E5"/>
    <w:rsid w:val="009D4BAD"/>
    <w:rsid w:val="009D59D9"/>
    <w:rsid w:val="009D6A12"/>
    <w:rsid w:val="009D6AE2"/>
    <w:rsid w:val="009D7B62"/>
    <w:rsid w:val="009E12AE"/>
    <w:rsid w:val="009E1B1B"/>
    <w:rsid w:val="009E2BAA"/>
    <w:rsid w:val="009E6808"/>
    <w:rsid w:val="009F0833"/>
    <w:rsid w:val="009F794F"/>
    <w:rsid w:val="009F7D2B"/>
    <w:rsid w:val="00A054C0"/>
    <w:rsid w:val="00A05FE3"/>
    <w:rsid w:val="00A06916"/>
    <w:rsid w:val="00A12A41"/>
    <w:rsid w:val="00A12D77"/>
    <w:rsid w:val="00A16E89"/>
    <w:rsid w:val="00A17492"/>
    <w:rsid w:val="00A17823"/>
    <w:rsid w:val="00A17A95"/>
    <w:rsid w:val="00A2156A"/>
    <w:rsid w:val="00A21FD7"/>
    <w:rsid w:val="00A22E82"/>
    <w:rsid w:val="00A23BC1"/>
    <w:rsid w:val="00A247CF"/>
    <w:rsid w:val="00A25D86"/>
    <w:rsid w:val="00A26938"/>
    <w:rsid w:val="00A3024C"/>
    <w:rsid w:val="00A30570"/>
    <w:rsid w:val="00A309ED"/>
    <w:rsid w:val="00A318C9"/>
    <w:rsid w:val="00A33BFA"/>
    <w:rsid w:val="00A34F98"/>
    <w:rsid w:val="00A37E8E"/>
    <w:rsid w:val="00A4093C"/>
    <w:rsid w:val="00A414C8"/>
    <w:rsid w:val="00A41E58"/>
    <w:rsid w:val="00A43D0C"/>
    <w:rsid w:val="00A4478A"/>
    <w:rsid w:val="00A45E78"/>
    <w:rsid w:val="00A466A7"/>
    <w:rsid w:val="00A47295"/>
    <w:rsid w:val="00A47A04"/>
    <w:rsid w:val="00A50ADB"/>
    <w:rsid w:val="00A51B8A"/>
    <w:rsid w:val="00A52ADA"/>
    <w:rsid w:val="00A52F3F"/>
    <w:rsid w:val="00A53DD4"/>
    <w:rsid w:val="00A5579E"/>
    <w:rsid w:val="00A61336"/>
    <w:rsid w:val="00A62BF7"/>
    <w:rsid w:val="00A63894"/>
    <w:rsid w:val="00A6681A"/>
    <w:rsid w:val="00A67F40"/>
    <w:rsid w:val="00A702E1"/>
    <w:rsid w:val="00A718FA"/>
    <w:rsid w:val="00A72AB9"/>
    <w:rsid w:val="00A74334"/>
    <w:rsid w:val="00A75136"/>
    <w:rsid w:val="00A75A06"/>
    <w:rsid w:val="00A75E84"/>
    <w:rsid w:val="00A800D1"/>
    <w:rsid w:val="00A80360"/>
    <w:rsid w:val="00A8096B"/>
    <w:rsid w:val="00A81B76"/>
    <w:rsid w:val="00A85092"/>
    <w:rsid w:val="00A85AE8"/>
    <w:rsid w:val="00A85E28"/>
    <w:rsid w:val="00A9104A"/>
    <w:rsid w:val="00A93B43"/>
    <w:rsid w:val="00A95D1B"/>
    <w:rsid w:val="00A9671E"/>
    <w:rsid w:val="00A970C1"/>
    <w:rsid w:val="00AA01E8"/>
    <w:rsid w:val="00AA0383"/>
    <w:rsid w:val="00AA03FB"/>
    <w:rsid w:val="00AA153A"/>
    <w:rsid w:val="00AA1CDE"/>
    <w:rsid w:val="00AA32A9"/>
    <w:rsid w:val="00AB2EF6"/>
    <w:rsid w:val="00AB547F"/>
    <w:rsid w:val="00AB687D"/>
    <w:rsid w:val="00AC0E61"/>
    <w:rsid w:val="00AC10A8"/>
    <w:rsid w:val="00AC1D00"/>
    <w:rsid w:val="00AC1E9F"/>
    <w:rsid w:val="00AC2B9B"/>
    <w:rsid w:val="00AC44EB"/>
    <w:rsid w:val="00AC4879"/>
    <w:rsid w:val="00AC6217"/>
    <w:rsid w:val="00AC7CAB"/>
    <w:rsid w:val="00AD541F"/>
    <w:rsid w:val="00AD5D94"/>
    <w:rsid w:val="00AD711C"/>
    <w:rsid w:val="00AE0D08"/>
    <w:rsid w:val="00AE17B0"/>
    <w:rsid w:val="00AE24BF"/>
    <w:rsid w:val="00AE3F4E"/>
    <w:rsid w:val="00AE45F0"/>
    <w:rsid w:val="00AF029E"/>
    <w:rsid w:val="00AF5826"/>
    <w:rsid w:val="00AF79AD"/>
    <w:rsid w:val="00AF79F8"/>
    <w:rsid w:val="00B005DE"/>
    <w:rsid w:val="00B0102C"/>
    <w:rsid w:val="00B03A77"/>
    <w:rsid w:val="00B069A3"/>
    <w:rsid w:val="00B11DE2"/>
    <w:rsid w:val="00B21FC7"/>
    <w:rsid w:val="00B23573"/>
    <w:rsid w:val="00B24F84"/>
    <w:rsid w:val="00B258E5"/>
    <w:rsid w:val="00B25A46"/>
    <w:rsid w:val="00B260DB"/>
    <w:rsid w:val="00B31665"/>
    <w:rsid w:val="00B3202F"/>
    <w:rsid w:val="00B336B8"/>
    <w:rsid w:val="00B35E29"/>
    <w:rsid w:val="00B4132A"/>
    <w:rsid w:val="00B41C8F"/>
    <w:rsid w:val="00B434D1"/>
    <w:rsid w:val="00B4379A"/>
    <w:rsid w:val="00B43F1E"/>
    <w:rsid w:val="00B44A51"/>
    <w:rsid w:val="00B47052"/>
    <w:rsid w:val="00B47112"/>
    <w:rsid w:val="00B56E42"/>
    <w:rsid w:val="00B61E84"/>
    <w:rsid w:val="00B62034"/>
    <w:rsid w:val="00B625E7"/>
    <w:rsid w:val="00B63952"/>
    <w:rsid w:val="00B66112"/>
    <w:rsid w:val="00B67154"/>
    <w:rsid w:val="00B70F92"/>
    <w:rsid w:val="00B72D8D"/>
    <w:rsid w:val="00B8089A"/>
    <w:rsid w:val="00B8122A"/>
    <w:rsid w:val="00B81460"/>
    <w:rsid w:val="00B81D84"/>
    <w:rsid w:val="00B833F0"/>
    <w:rsid w:val="00B861CF"/>
    <w:rsid w:val="00B91BE8"/>
    <w:rsid w:val="00B92694"/>
    <w:rsid w:val="00B93085"/>
    <w:rsid w:val="00BA049B"/>
    <w:rsid w:val="00BA23FF"/>
    <w:rsid w:val="00BA2904"/>
    <w:rsid w:val="00BA3C6A"/>
    <w:rsid w:val="00BA573D"/>
    <w:rsid w:val="00BA7001"/>
    <w:rsid w:val="00BA7E68"/>
    <w:rsid w:val="00BB01D4"/>
    <w:rsid w:val="00BB0263"/>
    <w:rsid w:val="00BB0BE8"/>
    <w:rsid w:val="00BB22C0"/>
    <w:rsid w:val="00BB30E6"/>
    <w:rsid w:val="00BB5B6D"/>
    <w:rsid w:val="00BB5BC3"/>
    <w:rsid w:val="00BB6956"/>
    <w:rsid w:val="00BC0CBC"/>
    <w:rsid w:val="00BC19D0"/>
    <w:rsid w:val="00BC451A"/>
    <w:rsid w:val="00BD04AB"/>
    <w:rsid w:val="00BD2A60"/>
    <w:rsid w:val="00BD5035"/>
    <w:rsid w:val="00BD63F4"/>
    <w:rsid w:val="00BD7048"/>
    <w:rsid w:val="00BE1665"/>
    <w:rsid w:val="00BE23B4"/>
    <w:rsid w:val="00BE28AA"/>
    <w:rsid w:val="00BE3499"/>
    <w:rsid w:val="00BE364B"/>
    <w:rsid w:val="00BE40EA"/>
    <w:rsid w:val="00BE5E13"/>
    <w:rsid w:val="00BE7CB4"/>
    <w:rsid w:val="00BF01A3"/>
    <w:rsid w:val="00BF2BD9"/>
    <w:rsid w:val="00BF2FE7"/>
    <w:rsid w:val="00BF38E2"/>
    <w:rsid w:val="00BF43BE"/>
    <w:rsid w:val="00BF43E1"/>
    <w:rsid w:val="00C012BA"/>
    <w:rsid w:val="00C01DC2"/>
    <w:rsid w:val="00C12FF7"/>
    <w:rsid w:val="00C15DB5"/>
    <w:rsid w:val="00C26F5F"/>
    <w:rsid w:val="00C27298"/>
    <w:rsid w:val="00C33348"/>
    <w:rsid w:val="00C34153"/>
    <w:rsid w:val="00C3436C"/>
    <w:rsid w:val="00C41DB1"/>
    <w:rsid w:val="00C41FF0"/>
    <w:rsid w:val="00C4390E"/>
    <w:rsid w:val="00C44117"/>
    <w:rsid w:val="00C44EF0"/>
    <w:rsid w:val="00C47730"/>
    <w:rsid w:val="00C563B1"/>
    <w:rsid w:val="00C5692C"/>
    <w:rsid w:val="00C646B5"/>
    <w:rsid w:val="00C65A00"/>
    <w:rsid w:val="00C66C8C"/>
    <w:rsid w:val="00C713E8"/>
    <w:rsid w:val="00C72365"/>
    <w:rsid w:val="00C81583"/>
    <w:rsid w:val="00C81EEB"/>
    <w:rsid w:val="00C843D8"/>
    <w:rsid w:val="00C854CC"/>
    <w:rsid w:val="00C86BFD"/>
    <w:rsid w:val="00C91C12"/>
    <w:rsid w:val="00C93269"/>
    <w:rsid w:val="00C95087"/>
    <w:rsid w:val="00C97140"/>
    <w:rsid w:val="00CA13E5"/>
    <w:rsid w:val="00CA3B88"/>
    <w:rsid w:val="00CA47E0"/>
    <w:rsid w:val="00CA494E"/>
    <w:rsid w:val="00CA5667"/>
    <w:rsid w:val="00CA6D0A"/>
    <w:rsid w:val="00CB0391"/>
    <w:rsid w:val="00CB09CF"/>
    <w:rsid w:val="00CB1653"/>
    <w:rsid w:val="00CB25D1"/>
    <w:rsid w:val="00CB36FB"/>
    <w:rsid w:val="00CC2975"/>
    <w:rsid w:val="00CC565A"/>
    <w:rsid w:val="00CD4549"/>
    <w:rsid w:val="00CD611E"/>
    <w:rsid w:val="00CD669C"/>
    <w:rsid w:val="00CE38F4"/>
    <w:rsid w:val="00CE3BD8"/>
    <w:rsid w:val="00CF4D83"/>
    <w:rsid w:val="00CF56E6"/>
    <w:rsid w:val="00CF6371"/>
    <w:rsid w:val="00CF7F5D"/>
    <w:rsid w:val="00D02117"/>
    <w:rsid w:val="00D068D4"/>
    <w:rsid w:val="00D11594"/>
    <w:rsid w:val="00D13A84"/>
    <w:rsid w:val="00D1678E"/>
    <w:rsid w:val="00D16BE9"/>
    <w:rsid w:val="00D175ED"/>
    <w:rsid w:val="00D17DE4"/>
    <w:rsid w:val="00D22318"/>
    <w:rsid w:val="00D262F3"/>
    <w:rsid w:val="00D26363"/>
    <w:rsid w:val="00D32EDF"/>
    <w:rsid w:val="00D35445"/>
    <w:rsid w:val="00D365AD"/>
    <w:rsid w:val="00D375EC"/>
    <w:rsid w:val="00D41B0D"/>
    <w:rsid w:val="00D42D76"/>
    <w:rsid w:val="00D436E1"/>
    <w:rsid w:val="00D44654"/>
    <w:rsid w:val="00D45BB4"/>
    <w:rsid w:val="00D46F07"/>
    <w:rsid w:val="00D471D0"/>
    <w:rsid w:val="00D47C75"/>
    <w:rsid w:val="00D500DE"/>
    <w:rsid w:val="00D508F6"/>
    <w:rsid w:val="00D527FB"/>
    <w:rsid w:val="00D56920"/>
    <w:rsid w:val="00D610F7"/>
    <w:rsid w:val="00D624D1"/>
    <w:rsid w:val="00D64767"/>
    <w:rsid w:val="00D65B57"/>
    <w:rsid w:val="00D7010C"/>
    <w:rsid w:val="00D73B79"/>
    <w:rsid w:val="00D73EB1"/>
    <w:rsid w:val="00D763C6"/>
    <w:rsid w:val="00D81F1E"/>
    <w:rsid w:val="00D8226A"/>
    <w:rsid w:val="00D831C9"/>
    <w:rsid w:val="00D83786"/>
    <w:rsid w:val="00D853A4"/>
    <w:rsid w:val="00D854EA"/>
    <w:rsid w:val="00D85DFB"/>
    <w:rsid w:val="00D86F4C"/>
    <w:rsid w:val="00D917B6"/>
    <w:rsid w:val="00D91E3B"/>
    <w:rsid w:val="00D92E10"/>
    <w:rsid w:val="00D94CDC"/>
    <w:rsid w:val="00D96C32"/>
    <w:rsid w:val="00DA0AD1"/>
    <w:rsid w:val="00DA0DCC"/>
    <w:rsid w:val="00DA27A9"/>
    <w:rsid w:val="00DB139A"/>
    <w:rsid w:val="00DB37D4"/>
    <w:rsid w:val="00DB4E29"/>
    <w:rsid w:val="00DB52F1"/>
    <w:rsid w:val="00DB59E5"/>
    <w:rsid w:val="00DB5A2C"/>
    <w:rsid w:val="00DB5F48"/>
    <w:rsid w:val="00DB7079"/>
    <w:rsid w:val="00DC110C"/>
    <w:rsid w:val="00DC2195"/>
    <w:rsid w:val="00DC3686"/>
    <w:rsid w:val="00DC4BCD"/>
    <w:rsid w:val="00DC5A3F"/>
    <w:rsid w:val="00DD0AFC"/>
    <w:rsid w:val="00DD44CD"/>
    <w:rsid w:val="00DD7F3C"/>
    <w:rsid w:val="00DE067D"/>
    <w:rsid w:val="00DE1B27"/>
    <w:rsid w:val="00DE220E"/>
    <w:rsid w:val="00DE25DE"/>
    <w:rsid w:val="00DE452C"/>
    <w:rsid w:val="00DE6DCF"/>
    <w:rsid w:val="00DF0CBF"/>
    <w:rsid w:val="00DF22BC"/>
    <w:rsid w:val="00DF36C7"/>
    <w:rsid w:val="00DF6310"/>
    <w:rsid w:val="00DF698C"/>
    <w:rsid w:val="00DF7756"/>
    <w:rsid w:val="00DF7E54"/>
    <w:rsid w:val="00E00ADC"/>
    <w:rsid w:val="00E11C05"/>
    <w:rsid w:val="00E1338A"/>
    <w:rsid w:val="00E1756D"/>
    <w:rsid w:val="00E17B82"/>
    <w:rsid w:val="00E2151F"/>
    <w:rsid w:val="00E23D2A"/>
    <w:rsid w:val="00E24E01"/>
    <w:rsid w:val="00E2602C"/>
    <w:rsid w:val="00E26351"/>
    <w:rsid w:val="00E27AC4"/>
    <w:rsid w:val="00E308B9"/>
    <w:rsid w:val="00E32908"/>
    <w:rsid w:val="00E353F5"/>
    <w:rsid w:val="00E36A46"/>
    <w:rsid w:val="00E413F6"/>
    <w:rsid w:val="00E422EC"/>
    <w:rsid w:val="00E446B7"/>
    <w:rsid w:val="00E452D8"/>
    <w:rsid w:val="00E457FB"/>
    <w:rsid w:val="00E45E9A"/>
    <w:rsid w:val="00E4635F"/>
    <w:rsid w:val="00E46FA7"/>
    <w:rsid w:val="00E50BD3"/>
    <w:rsid w:val="00E532DD"/>
    <w:rsid w:val="00E540C7"/>
    <w:rsid w:val="00E545CC"/>
    <w:rsid w:val="00E55C8F"/>
    <w:rsid w:val="00E574B1"/>
    <w:rsid w:val="00E64F32"/>
    <w:rsid w:val="00E653E2"/>
    <w:rsid w:val="00E670AE"/>
    <w:rsid w:val="00E6775F"/>
    <w:rsid w:val="00E67DC1"/>
    <w:rsid w:val="00E76547"/>
    <w:rsid w:val="00E82B72"/>
    <w:rsid w:val="00E83099"/>
    <w:rsid w:val="00E86455"/>
    <w:rsid w:val="00E927C3"/>
    <w:rsid w:val="00E93B20"/>
    <w:rsid w:val="00E971CB"/>
    <w:rsid w:val="00EA1219"/>
    <w:rsid w:val="00EA15F7"/>
    <w:rsid w:val="00EA4465"/>
    <w:rsid w:val="00EA5249"/>
    <w:rsid w:val="00EA6E96"/>
    <w:rsid w:val="00EB011D"/>
    <w:rsid w:val="00EB065B"/>
    <w:rsid w:val="00EB0F17"/>
    <w:rsid w:val="00EB1A2B"/>
    <w:rsid w:val="00EB3265"/>
    <w:rsid w:val="00EB3C14"/>
    <w:rsid w:val="00EB54F6"/>
    <w:rsid w:val="00EB5758"/>
    <w:rsid w:val="00EB6ADF"/>
    <w:rsid w:val="00EC16BC"/>
    <w:rsid w:val="00EC1FF3"/>
    <w:rsid w:val="00EC2CE2"/>
    <w:rsid w:val="00EC4D74"/>
    <w:rsid w:val="00EC5290"/>
    <w:rsid w:val="00ED0F79"/>
    <w:rsid w:val="00ED281D"/>
    <w:rsid w:val="00ED48AD"/>
    <w:rsid w:val="00ED6603"/>
    <w:rsid w:val="00ED7556"/>
    <w:rsid w:val="00EE2157"/>
    <w:rsid w:val="00EE3D2F"/>
    <w:rsid w:val="00EE50A8"/>
    <w:rsid w:val="00EE5221"/>
    <w:rsid w:val="00EE538A"/>
    <w:rsid w:val="00EE53E8"/>
    <w:rsid w:val="00EF040E"/>
    <w:rsid w:val="00EF1231"/>
    <w:rsid w:val="00EF2E34"/>
    <w:rsid w:val="00EF304E"/>
    <w:rsid w:val="00EF355E"/>
    <w:rsid w:val="00EF3B59"/>
    <w:rsid w:val="00EF5406"/>
    <w:rsid w:val="00F0168B"/>
    <w:rsid w:val="00F021AC"/>
    <w:rsid w:val="00F03F17"/>
    <w:rsid w:val="00F10456"/>
    <w:rsid w:val="00F116C4"/>
    <w:rsid w:val="00F127E2"/>
    <w:rsid w:val="00F12985"/>
    <w:rsid w:val="00F12EBE"/>
    <w:rsid w:val="00F15BEA"/>
    <w:rsid w:val="00F1671A"/>
    <w:rsid w:val="00F2181B"/>
    <w:rsid w:val="00F22FE4"/>
    <w:rsid w:val="00F261CA"/>
    <w:rsid w:val="00F2714D"/>
    <w:rsid w:val="00F27733"/>
    <w:rsid w:val="00F3039C"/>
    <w:rsid w:val="00F30B70"/>
    <w:rsid w:val="00F335D0"/>
    <w:rsid w:val="00F3437B"/>
    <w:rsid w:val="00F35AB9"/>
    <w:rsid w:val="00F375B8"/>
    <w:rsid w:val="00F44A6E"/>
    <w:rsid w:val="00F44B66"/>
    <w:rsid w:val="00F46788"/>
    <w:rsid w:val="00F478D5"/>
    <w:rsid w:val="00F50456"/>
    <w:rsid w:val="00F504F5"/>
    <w:rsid w:val="00F51CA6"/>
    <w:rsid w:val="00F52A97"/>
    <w:rsid w:val="00F5327C"/>
    <w:rsid w:val="00F5367F"/>
    <w:rsid w:val="00F5604D"/>
    <w:rsid w:val="00F60BD2"/>
    <w:rsid w:val="00F6226D"/>
    <w:rsid w:val="00F64AAD"/>
    <w:rsid w:val="00F64DF2"/>
    <w:rsid w:val="00F65079"/>
    <w:rsid w:val="00F65E5F"/>
    <w:rsid w:val="00F67C75"/>
    <w:rsid w:val="00F7004C"/>
    <w:rsid w:val="00F70DFF"/>
    <w:rsid w:val="00F72C03"/>
    <w:rsid w:val="00F74E05"/>
    <w:rsid w:val="00F7508C"/>
    <w:rsid w:val="00F7580E"/>
    <w:rsid w:val="00F774EA"/>
    <w:rsid w:val="00F775FC"/>
    <w:rsid w:val="00F77AB4"/>
    <w:rsid w:val="00F84872"/>
    <w:rsid w:val="00F84FFB"/>
    <w:rsid w:val="00F8524B"/>
    <w:rsid w:val="00F85B0B"/>
    <w:rsid w:val="00F8611A"/>
    <w:rsid w:val="00F906D4"/>
    <w:rsid w:val="00F91AE3"/>
    <w:rsid w:val="00F9316B"/>
    <w:rsid w:val="00F95815"/>
    <w:rsid w:val="00F95D80"/>
    <w:rsid w:val="00FA028E"/>
    <w:rsid w:val="00FA2EF7"/>
    <w:rsid w:val="00FA3CF6"/>
    <w:rsid w:val="00FA419A"/>
    <w:rsid w:val="00FA54E5"/>
    <w:rsid w:val="00FA6191"/>
    <w:rsid w:val="00FB167E"/>
    <w:rsid w:val="00FB20F3"/>
    <w:rsid w:val="00FB3FC9"/>
    <w:rsid w:val="00FB6CAE"/>
    <w:rsid w:val="00FC09CF"/>
    <w:rsid w:val="00FC151F"/>
    <w:rsid w:val="00FC1EDE"/>
    <w:rsid w:val="00FC29E8"/>
    <w:rsid w:val="00FC2B55"/>
    <w:rsid w:val="00FC3AF5"/>
    <w:rsid w:val="00FC780D"/>
    <w:rsid w:val="00FD0EC0"/>
    <w:rsid w:val="00FD1FD7"/>
    <w:rsid w:val="00FD3FB8"/>
    <w:rsid w:val="00FD42F1"/>
    <w:rsid w:val="00FD61F9"/>
    <w:rsid w:val="00FE021F"/>
    <w:rsid w:val="00FE1A4E"/>
    <w:rsid w:val="00FE214D"/>
    <w:rsid w:val="00FE2A5A"/>
    <w:rsid w:val="00FE2E15"/>
    <w:rsid w:val="00FE32F2"/>
    <w:rsid w:val="00FF0734"/>
    <w:rsid w:val="00FF07E7"/>
    <w:rsid w:val="00FF0F1B"/>
    <w:rsid w:val="00FF5263"/>
    <w:rsid w:val="00FF6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6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C62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94A4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60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5D5A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5A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D5A3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B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EEB"/>
    <w:rPr>
      <w:rFonts w:ascii="Tahoma" w:hAnsi="Tahoma" w:cs="Tahoma"/>
      <w:sz w:val="16"/>
      <w:szCs w:val="16"/>
    </w:rPr>
  </w:style>
  <w:style w:type="character" w:customStyle="1" w:styleId="2">
    <w:name w:val="Колонтитул (2)_"/>
    <w:basedOn w:val="a0"/>
    <w:link w:val="20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D81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Заголовок №2_"/>
    <w:basedOn w:val="a0"/>
    <w:link w:val="22"/>
    <w:rsid w:val="00D81F1E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1F1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сновной текст (4) + Не полужирный"/>
    <w:basedOn w:val="41"/>
    <w:rsid w:val="00D81F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">
    <w:name w:val="Основной текст (6)_"/>
    <w:basedOn w:val="a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D81F1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a">
    <w:name w:val="Колонтитул_"/>
    <w:basedOn w:val="a0"/>
    <w:link w:val="ab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6">
    <w:name w:val="Основной текст (4) + 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7">
    <w:name w:val="Колонтитул (4)_"/>
    <w:basedOn w:val="a0"/>
    <w:link w:val="48"/>
    <w:rsid w:val="00D81F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Подпись к таблице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 + 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c">
    <w:name w:val="Сноска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sid w:val="00D81F1E"/>
    <w:rPr>
      <w:rFonts w:ascii="Bookman Old Style" w:eastAsia="Bookman Old Style" w:hAnsi="Bookman Old Style" w:cs="Bookman Old Style"/>
      <w:spacing w:val="-1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D81F1E"/>
    <w:rPr>
      <w:rFonts w:ascii="Impact" w:eastAsia="Impact" w:hAnsi="Impact" w:cs="Impact"/>
      <w:sz w:val="19"/>
      <w:szCs w:val="19"/>
      <w:shd w:val="clear" w:color="auto" w:fill="FFFFFF"/>
    </w:rPr>
  </w:style>
  <w:style w:type="character" w:customStyle="1" w:styleId="ad">
    <w:name w:val="Сноска"/>
    <w:basedOn w:val="ac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D81F1E"/>
    <w:rPr>
      <w:rFonts w:ascii="Bookman Old Style" w:eastAsia="Bookman Old Style" w:hAnsi="Bookman Old Style" w:cs="Bookman Old Style"/>
      <w:b/>
      <w:bCs/>
      <w:sz w:val="10"/>
      <w:szCs w:val="10"/>
      <w:shd w:val="clear" w:color="auto" w:fill="FFFFFF"/>
    </w:rPr>
  </w:style>
  <w:style w:type="character" w:customStyle="1" w:styleId="60">
    <w:name w:val="Основной текст (6)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30">
    <w:name w:val="Основной текст (13) + Полужирный"/>
    <w:basedOn w:val="1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">
    <w:name w:val="Основной текст (13)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81F1E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41">
    <w:name w:val="Основной текст (14) + Не полужирный"/>
    <w:basedOn w:val="14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e">
    <w:name w:val="Сноска + Курсив"/>
    <w:basedOn w:val="ac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Сноска (2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11pt">
    <w:name w:val="Основной текст (10) + 11 pt;Полужирный"/>
    <w:basedOn w:val="10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">
    <w:name w:val="Основной текст (13) + Не курсив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">
    <w:name w:val="Основной текст (10) + 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">
    <w:name w:val="Оглавление_"/>
    <w:basedOn w:val="a0"/>
    <w:link w:val="af0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1">
    <w:name w:val="Оглавление + Не курсив"/>
    <w:basedOn w:val="af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9">
    <w:name w:val="Сноска (2)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">
    <w:name w:val="Сноска (2) + Полужирный"/>
    <w:basedOn w:val="28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">
    <w:name w:val="Сноска (2) + Не курсив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15pt">
    <w:name w:val="Основной текст (10) + 11;5 pt;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0pt">
    <w:name w:val="Основной текст (7) + 10 pt;Не курсив"/>
    <w:basedOn w:val="7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0pt0">
    <w:name w:val="Основной текст (2) + 10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2">
    <w:name w:val="Подпись к таблице_"/>
    <w:basedOn w:val="a0"/>
    <w:link w:val="af3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4">
    <w:name w:val="Подпись к таблице + Не курсив"/>
    <w:basedOn w:val="af2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5">
    <w:name w:val="Подпись к таблице + Полужирный"/>
    <w:basedOn w:val="af2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10pt">
    <w:name w:val="Основной текст (6) + 10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5pt">
    <w:name w:val="Основной текст (6) + 11;5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10pt0">
    <w:name w:val="Основной текст (6) + 10 pt;Не полужирный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9">
    <w:name w:val="Подпись к таблице (4)_"/>
    <w:basedOn w:val="a0"/>
    <w:link w:val="4a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">
    <w:name w:val="Оглавление (2)_"/>
    <w:basedOn w:val="a0"/>
    <w:link w:val="2d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81F1E"/>
    <w:rPr>
      <w:rFonts w:ascii="Impact" w:eastAsia="Impact" w:hAnsi="Impact" w:cs="Impact"/>
      <w:sz w:val="26"/>
      <w:szCs w:val="26"/>
      <w:shd w:val="clear" w:color="auto" w:fill="FFFFFF"/>
    </w:rPr>
  </w:style>
  <w:style w:type="character" w:customStyle="1" w:styleId="34">
    <w:name w:val="Колонтитул (3)"/>
    <w:basedOn w:val="31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Сноска (3)_"/>
    <w:basedOn w:val="a0"/>
    <w:link w:val="36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Tahoma42pt">
    <w:name w:val="Основной текст (2) + Tahoma;42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Tahoma65pt">
    <w:name w:val="Основной текст (2) + Tahoma;65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711pt">
    <w:name w:val="Основной текст (7) + 11 pt;Полужирный;Не курсив"/>
    <w:basedOn w:val="7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115pt">
    <w:name w:val="Основной текст (4) + 11;5 pt;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4">
    <w:name w:val="Подпись к таблице (5)_"/>
    <w:basedOn w:val="a0"/>
    <w:link w:val="55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15pt">
    <w:name w:val="Основной текст (2) + 11;5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Подпись к таблице (2)"/>
    <w:basedOn w:val="25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7">
    <w:name w:val="Заголовок №3_"/>
    <w:basedOn w:val="a0"/>
    <w:link w:val="38"/>
    <w:rsid w:val="00D81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Другое_"/>
    <w:basedOn w:val="a0"/>
    <w:link w:val="af7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ahoma4pt">
    <w:name w:val="Основной текст (2) + Tahoma;4 pt"/>
    <w:basedOn w:val="23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4pt0">
    <w:name w:val="Основной текст (2) + Tahoma;4 pt;Малые прописные"/>
    <w:basedOn w:val="23"/>
    <w:rsid w:val="00D81F1E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D81F1E"/>
    <w:rPr>
      <w:rFonts w:ascii="Tahoma" w:eastAsia="Tahoma" w:hAnsi="Tahoma" w:cs="Tahoma"/>
      <w:b/>
      <w:bCs/>
      <w:i w:val="0"/>
      <w:iCs w:val="0"/>
      <w:smallCaps w:val="0"/>
      <w:strike w:val="0"/>
      <w:sz w:val="130"/>
      <w:szCs w:val="130"/>
      <w:u w:val="none"/>
    </w:rPr>
  </w:style>
  <w:style w:type="character" w:customStyle="1" w:styleId="170">
    <w:name w:val="Основной текст (17)"/>
    <w:basedOn w:val="17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18">
    <w:name w:val="Основной текст (18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85pt">
    <w:name w:val="Основной текст (18) + 5 pt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ahoma33pt">
    <w:name w:val="Основной текст (2) + Tahoma;33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7pt-9pt">
    <w:name w:val="Основной текст (2) + 47 pt;Курсив;Интервал -9 pt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2f">
    <w:name w:val="Подпись к картинке (2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0pt">
    <w:name w:val="Подпись к картинке (2) + Times New Roman;10 pt"/>
    <w:basedOn w:val="2f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Подпись к картинке (2)"/>
    <w:basedOn w:val="2f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imesNewRoman4pt">
    <w:name w:val="Подпись к картинке (2) + Times New Roman;4 pt"/>
    <w:basedOn w:val="2f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9">
    <w:name w:val="Подпись к картинке (3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a">
    <w:name w:val="Подпись к картинке (3)"/>
    <w:basedOn w:val="39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8">
    <w:name w:val="Подпись к картинке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Tahoma">
    <w:name w:val="Подпись к картинке + Tahoma"/>
    <w:basedOn w:val="af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9">
    <w:name w:val="Подпись к картинке"/>
    <w:basedOn w:val="af8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2pt0">
    <w:name w:val="Основной текст (2) + 12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D81F1E"/>
    <w:pPr>
      <w:widowControl w:val="0"/>
      <w:shd w:val="clear" w:color="auto" w:fill="FFFFFF"/>
      <w:spacing w:after="174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D81F1E"/>
    <w:pPr>
      <w:widowControl w:val="0"/>
      <w:shd w:val="clear" w:color="auto" w:fill="FFFFFF"/>
      <w:spacing w:before="1740" w:after="4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30">
    <w:name w:val="Основной текст (3)"/>
    <w:basedOn w:val="a"/>
    <w:link w:val="3"/>
    <w:rsid w:val="00D81F1E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2">
    <w:name w:val="Основной текст (4)"/>
    <w:basedOn w:val="a"/>
    <w:link w:val="41"/>
    <w:rsid w:val="00D81F1E"/>
    <w:pPr>
      <w:widowControl w:val="0"/>
      <w:shd w:val="clear" w:color="auto" w:fill="FFFFFF"/>
      <w:spacing w:before="4140" w:after="60" w:line="0" w:lineRule="atLeast"/>
      <w:ind w:hanging="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2">
    <w:name w:val="Основной текст (5)"/>
    <w:basedOn w:val="a"/>
    <w:link w:val="51"/>
    <w:rsid w:val="00D81F1E"/>
    <w:pPr>
      <w:widowControl w:val="0"/>
      <w:shd w:val="clear" w:color="auto" w:fill="FFFFFF"/>
      <w:spacing w:before="600" w:after="600"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rsid w:val="00D81F1E"/>
    <w:pPr>
      <w:widowControl w:val="0"/>
      <w:shd w:val="clear" w:color="auto" w:fill="FFFFFF"/>
      <w:spacing w:before="240" w:after="0"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rsid w:val="00D81F1E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b">
    <w:name w:val="Колонтитул"/>
    <w:basedOn w:val="a"/>
    <w:link w:val="aa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5">
    <w:name w:val="Заголовок №4"/>
    <w:basedOn w:val="a"/>
    <w:link w:val="44"/>
    <w:rsid w:val="00D81F1E"/>
    <w:pPr>
      <w:widowControl w:val="0"/>
      <w:shd w:val="clear" w:color="auto" w:fill="FFFFFF"/>
      <w:spacing w:after="7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8">
    <w:name w:val="Колонтитул (4)"/>
    <w:basedOn w:val="a"/>
    <w:link w:val="47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0">
    <w:name w:val="Основной текст (9)"/>
    <w:basedOn w:val="a"/>
    <w:link w:val="9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paragraph" w:customStyle="1" w:styleId="110">
    <w:name w:val="Основной текст (11)"/>
    <w:basedOn w:val="a"/>
    <w:link w:val="11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paragraph" w:customStyle="1" w:styleId="120">
    <w:name w:val="Основной текст (12)"/>
    <w:basedOn w:val="a"/>
    <w:link w:val="12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z w:val="10"/>
      <w:szCs w:val="10"/>
    </w:rPr>
  </w:style>
  <w:style w:type="paragraph" w:customStyle="1" w:styleId="140">
    <w:name w:val="Основной текст (14)"/>
    <w:basedOn w:val="a"/>
    <w:link w:val="14"/>
    <w:rsid w:val="00D81F1E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af0">
    <w:name w:val="Оглавление"/>
    <w:basedOn w:val="a"/>
    <w:link w:val="af"/>
    <w:rsid w:val="00D81F1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3">
    <w:name w:val="Подпись к таблице (3)"/>
    <w:basedOn w:val="a"/>
    <w:link w:val="3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f3">
    <w:name w:val="Подпись к таблице"/>
    <w:basedOn w:val="a"/>
    <w:link w:val="af2"/>
    <w:rsid w:val="00D81F1E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a">
    <w:name w:val="Подпись к таблице (4)"/>
    <w:basedOn w:val="a"/>
    <w:link w:val="49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Оглавление (2)"/>
    <w:basedOn w:val="a"/>
    <w:link w:val="2c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36">
    <w:name w:val="Сноска (3)"/>
    <w:basedOn w:val="a"/>
    <w:link w:val="35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60">
    <w:name w:val="Основной текст (16)"/>
    <w:basedOn w:val="a"/>
    <w:link w:val="16"/>
    <w:rsid w:val="00D81F1E"/>
    <w:pPr>
      <w:widowControl w:val="0"/>
      <w:shd w:val="clear" w:color="auto" w:fill="FFFFFF"/>
      <w:spacing w:after="6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5">
    <w:name w:val="Подпись к таблице (5)"/>
    <w:basedOn w:val="a"/>
    <w:link w:val="54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8">
    <w:name w:val="Заголовок №3"/>
    <w:basedOn w:val="a"/>
    <w:link w:val="37"/>
    <w:rsid w:val="00D81F1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Другое"/>
    <w:basedOn w:val="a"/>
    <w:link w:val="af6"/>
    <w:rsid w:val="00D81F1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header"/>
    <w:basedOn w:val="a"/>
    <w:link w:val="afb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352E95"/>
  </w:style>
  <w:style w:type="paragraph" w:styleId="afc">
    <w:name w:val="footer"/>
    <w:basedOn w:val="a"/>
    <w:link w:val="afd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352E95"/>
  </w:style>
  <w:style w:type="character" w:customStyle="1" w:styleId="50">
    <w:name w:val="Заголовок 5 Знак"/>
    <w:basedOn w:val="a0"/>
    <w:link w:val="5"/>
    <w:uiPriority w:val="9"/>
    <w:rsid w:val="00AC6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AC621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84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">
    <w:name w:val="List Paragraph"/>
    <w:basedOn w:val="a"/>
    <w:uiPriority w:val="34"/>
    <w:qFormat/>
    <w:rsid w:val="003111A3"/>
    <w:pPr>
      <w:ind w:left="720"/>
      <w:contextualSpacing/>
    </w:pPr>
  </w:style>
  <w:style w:type="character" w:styleId="aff0">
    <w:name w:val="Emphasis"/>
    <w:basedOn w:val="a0"/>
    <w:uiPriority w:val="20"/>
    <w:qFormat/>
    <w:rsid w:val="007723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ACCEF-E1CC-4D92-8BF6-FB003053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3190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user17</dc:creator>
  <cp:lastModifiedBy>Оля</cp:lastModifiedBy>
  <cp:revision>2</cp:revision>
  <cp:lastPrinted>2020-03-02T22:02:00Z</cp:lastPrinted>
  <dcterms:created xsi:type="dcterms:W3CDTF">2020-05-26T01:06:00Z</dcterms:created>
  <dcterms:modified xsi:type="dcterms:W3CDTF">2020-05-26T01:06:00Z</dcterms:modified>
</cp:coreProperties>
</file>