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FCB" w:rsidRDefault="00397DFC" w:rsidP="00397DFC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7DFC"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34861" cy="8863582"/>
            <wp:effectExtent l="0" t="0" r="0" b="0"/>
            <wp:docPr id="7" name="Рисунок 7" descr="F:\работа\паспорт доступности\олимп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паспорт доступности\олимп 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213" cy="886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CB" w:rsidRDefault="00204FCB" w:rsidP="00553B5F">
      <w:pPr>
        <w:autoSpaceDE w:val="0"/>
        <w:autoSpaceDN w:val="0"/>
        <w:adjustRightInd w:val="0"/>
        <w:spacing w:after="0" w:line="240" w:lineRule="auto"/>
        <w:ind w:firstLine="637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04FCB" w:rsidRDefault="00204FCB" w:rsidP="00553B5F">
      <w:pPr>
        <w:autoSpaceDE w:val="0"/>
        <w:autoSpaceDN w:val="0"/>
        <w:adjustRightInd w:val="0"/>
        <w:spacing w:after="0" w:line="240" w:lineRule="auto"/>
        <w:ind w:firstLine="637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0A28" w:rsidRPr="00B92694" w:rsidRDefault="003B0A28" w:rsidP="00840F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2.1. Вид (или тип) объекта 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(согласно отраслевой классификации и Уставу)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3B0A28" w:rsidRPr="00496573" w:rsidRDefault="00496573" w:rsidP="00840F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общеобразовательное учреждение</w:t>
      </w:r>
    </w:p>
    <w:p w:rsidR="003B0A28" w:rsidRPr="00B92694" w:rsidRDefault="003B0A28" w:rsidP="00840F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2.2. Виды оказываемых услуг (виды деятельности, согласно Уставу)</w:t>
      </w:r>
      <w:r w:rsidR="008E2CEF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3B0A28" w:rsidRPr="008E2CEF" w:rsidRDefault="008E2CEF" w:rsidP="00840F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8E2CE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образовательные услуги</w:t>
      </w:r>
      <w:r w:rsidR="0082383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, отдых детей</w:t>
      </w:r>
    </w:p>
    <w:p w:rsidR="003B0A28" w:rsidRPr="00130DB0" w:rsidRDefault="003B0A28" w:rsidP="00840F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2.3</w:t>
      </w:r>
      <w:r w:rsidRPr="00B9269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. </w:t>
      </w:r>
      <w:r w:rsidRPr="00130DB0"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  <w:t xml:space="preserve">Форма оказания услуг: </w:t>
      </w:r>
      <w:r w:rsidRPr="00130DB0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 xml:space="preserve">(на объекте, в том числе с проживанием; на дому; дистанционно; </w:t>
      </w:r>
      <w:r w:rsidR="00130DB0" w:rsidRPr="00130DB0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>иное</w:t>
      </w:r>
      <w:r w:rsidR="008E2CEF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 xml:space="preserve">)  </w:t>
      </w:r>
      <w:r w:rsidR="00146134" w:rsidRPr="00130DB0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>_</w:t>
      </w:r>
      <w:r w:rsidR="008E2CEF" w:rsidRPr="008E2CEF">
        <w:rPr>
          <w:rFonts w:ascii="Times New Roman" w:hAnsi="Times New Roman" w:cs="Times New Roman"/>
          <w:bCs/>
          <w:color w:val="000000"/>
          <w:spacing w:val="-8"/>
          <w:sz w:val="24"/>
          <w:szCs w:val="24"/>
          <w:u w:val="single"/>
        </w:rPr>
        <w:t>на объекте</w:t>
      </w:r>
      <w:r w:rsidR="00823834">
        <w:rPr>
          <w:rFonts w:ascii="Times New Roman" w:hAnsi="Times New Roman" w:cs="Times New Roman"/>
          <w:bCs/>
          <w:color w:val="000000"/>
          <w:spacing w:val="-8"/>
          <w:sz w:val="24"/>
          <w:szCs w:val="24"/>
          <w:u w:val="single"/>
        </w:rPr>
        <w:t xml:space="preserve">, </w:t>
      </w:r>
      <w:r w:rsidR="00823834" w:rsidRPr="00823834">
        <w:rPr>
          <w:rFonts w:ascii="Times New Roman" w:eastAsia="Times New Roman" w:hAnsi="Times New Roman" w:cs="Times New Roman"/>
          <w:spacing w:val="-6"/>
          <w:sz w:val="24"/>
          <w:szCs w:val="24"/>
          <w:u w:val="single"/>
          <w:lang w:eastAsia="ja-JP"/>
        </w:rPr>
        <w:t>с длительным пребыванием, в т.ч. проживанием</w:t>
      </w:r>
      <w:r w:rsidR="009B4AD9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>__</w:t>
      </w:r>
    </w:p>
    <w:p w:rsidR="003B0A28" w:rsidRPr="00B92694" w:rsidRDefault="003B0A28" w:rsidP="00840F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2.4. Категории обслуживаемого населения по возрасту</w:t>
      </w:r>
      <w:r w:rsidRPr="00B92694"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>: (дети; граждане трудоспособного во</w:t>
      </w:r>
      <w:r w:rsidRPr="00B92694"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>з</w:t>
      </w:r>
      <w:r w:rsidRPr="00B92694"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>раста;граждане пожилого возраста;</w:t>
      </w:r>
      <w:r w:rsidR="009B4AD9"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 xml:space="preserve"> все возрастные категории) </w:t>
      </w:r>
      <w:r w:rsidR="008E2CEF" w:rsidRPr="008E2CEF">
        <w:rPr>
          <w:rFonts w:ascii="Times New Roman" w:hAnsi="Times New Roman" w:cs="Times New Roman"/>
          <w:bCs/>
          <w:color w:val="000000"/>
          <w:spacing w:val="-6"/>
          <w:sz w:val="24"/>
          <w:szCs w:val="24"/>
          <w:u w:val="single"/>
        </w:rPr>
        <w:t>дети с 7 до 18 лет</w:t>
      </w:r>
    </w:p>
    <w:p w:rsidR="003B0A28" w:rsidRPr="00B92694" w:rsidRDefault="003B0A28" w:rsidP="00840F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2.5. Категории обслуживаемых инвалидов: </w:t>
      </w:r>
      <w:r w:rsidRPr="00F52A97"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>(К, О-н, О-в, С-п, С-ч, Г-п, Г-ч, У) / нет)</w:t>
      </w:r>
      <w:r w:rsidRPr="00F52A97">
        <w:rPr>
          <w:rFonts w:ascii="Times New Roman" w:hAnsi="Times New Roman" w:cs="Times New Roman"/>
          <w:bCs/>
          <w:color w:val="000000"/>
          <w:spacing w:val="-6"/>
          <w:sz w:val="24"/>
          <w:szCs w:val="24"/>
          <w:u w:val="single"/>
        </w:rPr>
        <w:t>_</w:t>
      </w:r>
      <w:r w:rsidR="00F52A97" w:rsidRPr="00F52A97">
        <w:rPr>
          <w:rFonts w:ascii="Times New Roman" w:hAnsi="Times New Roman" w:cs="Times New Roman"/>
          <w:bCs/>
          <w:color w:val="000000"/>
          <w:spacing w:val="-6"/>
          <w:sz w:val="24"/>
          <w:szCs w:val="24"/>
          <w:u w:val="single"/>
        </w:rPr>
        <w:t>О-н, У.</w:t>
      </w:r>
    </w:p>
    <w:p w:rsidR="003B0A28" w:rsidRDefault="003B0A28" w:rsidP="00BB02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2.6 Участие в исполнении ИПРА инвалида / ребенка-инвалида 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да, </w:t>
      </w:r>
      <w:r w:rsidRPr="0049657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нет</w:t>
      </w:r>
      <w:r w:rsidR="00113E25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A61336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  <w:r w:rsidR="00F52A97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да</w:t>
      </w:r>
      <w:r w:rsidR="00A61336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</w:p>
    <w:p w:rsidR="00422F60" w:rsidRDefault="00422F60" w:rsidP="00BB02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22F60" w:rsidRPr="00B92694" w:rsidRDefault="00422F60" w:rsidP="00BB02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0A28" w:rsidRPr="00B92694" w:rsidRDefault="003B0A28" w:rsidP="007427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Состояние доступности объекта и услуг</w:t>
      </w:r>
    </w:p>
    <w:p w:rsidR="0074275A" w:rsidRPr="00B92694" w:rsidRDefault="0074275A" w:rsidP="007660EA">
      <w:pPr>
        <w:autoSpaceDE w:val="0"/>
        <w:autoSpaceDN w:val="0"/>
        <w:adjustRightInd w:val="0"/>
        <w:spacing w:after="0" w:line="22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96573" w:rsidRPr="00B35E29" w:rsidRDefault="003B0A28" w:rsidP="00496573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  <w:u w:val="single"/>
        </w:rPr>
      </w:pPr>
      <w:r w:rsidRPr="00496573">
        <w:rPr>
          <w:rFonts w:ascii="Times New Roman" w:hAnsi="Times New Roman" w:cs="Times New Roman"/>
          <w:b/>
          <w:bCs/>
          <w:sz w:val="24"/>
          <w:szCs w:val="24"/>
        </w:rPr>
        <w:t>3.1. Путь следования к объекту пассажирским транспортом</w:t>
      </w:r>
      <w:r w:rsidRPr="00496573">
        <w:rPr>
          <w:rFonts w:ascii="Times New Roman" w:hAnsi="Times New Roman" w:cs="Times New Roman"/>
          <w:bCs/>
          <w:sz w:val="24"/>
          <w:szCs w:val="24"/>
        </w:rPr>
        <w:t>(описать маршрут движ</w:t>
      </w:r>
      <w:r w:rsidRPr="00496573">
        <w:rPr>
          <w:rFonts w:ascii="Times New Roman" w:hAnsi="Times New Roman" w:cs="Times New Roman"/>
          <w:bCs/>
          <w:sz w:val="24"/>
          <w:szCs w:val="24"/>
        </w:rPr>
        <w:t>е</w:t>
      </w:r>
      <w:r w:rsidRPr="00496573">
        <w:rPr>
          <w:rFonts w:ascii="Times New Roman" w:hAnsi="Times New Roman" w:cs="Times New Roman"/>
          <w:bCs/>
          <w:sz w:val="24"/>
          <w:szCs w:val="24"/>
        </w:rPr>
        <w:t>ния с использованием пассажирского транспорта)</w:t>
      </w:r>
      <w:r w:rsidR="00496573"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рейсовым автобусом № 101</w:t>
      </w:r>
    </w:p>
    <w:p w:rsidR="003B0A28" w:rsidRPr="00B35E29" w:rsidRDefault="00496573" w:rsidP="00496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>( маршрут движения с использованием пассажирского транспорта: г. Николаеваск-на-Амуре ост. Автовокзал – ост. Читинская – ост. Почта – ост. Кантера – ост. Гоголя – ост. Школа магазин – ост Заводская – ост. Строительная – ост. РСУ – ост. Пос. ТЭЦ – ост.тубсанаторий – ост. Пол</w:t>
      </w:r>
      <w:r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>о</w:t>
      </w:r>
      <w:r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>винка – ост. Площадка – ост. Нефтебаза – ост. Гарнизон – ост. Сельмаг – ост. Лесозавод – ост. Самоцветы)</w:t>
      </w:r>
      <w:r w:rsidRPr="00B35E29">
        <w:rPr>
          <w:spacing w:val="-6"/>
          <w:sz w:val="24"/>
          <w:szCs w:val="24"/>
          <w:u w:val="single"/>
        </w:rPr>
        <w:t xml:space="preserve">, </w:t>
      </w:r>
      <w:r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>проезд школьным автобусом</w:t>
      </w:r>
    </w:p>
    <w:p w:rsidR="003B0A28" w:rsidRPr="00B92694" w:rsidRDefault="003B0A28" w:rsidP="00496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Наличие адаптированного пассажирского транспорта к об</w:t>
      </w:r>
      <w:r w:rsidR="00A61336">
        <w:rPr>
          <w:rFonts w:ascii="Times New Roman" w:hAnsi="Times New Roman" w:cs="Times New Roman"/>
          <w:bCs/>
          <w:color w:val="000000"/>
          <w:sz w:val="24"/>
          <w:szCs w:val="24"/>
        </w:rPr>
        <w:t>ъекту ___</w:t>
      </w:r>
      <w:r w:rsidR="00496573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нет</w:t>
      </w:r>
      <w:r w:rsidR="00A61336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___________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Наличие специального транспортного обслуживания (соци</w:t>
      </w:r>
      <w:r w:rsidR="00A613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альное такси) </w:t>
      </w:r>
      <w:r w:rsidR="00A61336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</w:t>
      </w:r>
      <w:r w:rsidR="00496573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нет</w:t>
      </w:r>
      <w:r w:rsidR="00A61336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_____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Необходимые </w:t>
      </w:r>
      <w:r w:rsidR="00864E05"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>мероприятия</w:t>
      </w:r>
      <w:r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__________</w:t>
      </w:r>
      <w:r w:rsidR="009C4FF7"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>__________</w:t>
      </w:r>
      <w:r w:rsidR="00864E05"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>____________</w:t>
      </w:r>
      <w:r w:rsidR="009C4FF7"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</w:t>
      </w:r>
    </w:p>
    <w:p w:rsidR="009C4FF7" w:rsidRPr="00B92694" w:rsidRDefault="009C4FF7" w:rsidP="007660E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3.2. Путь к объекту от ближайшей остановки пассажирского транспорта: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3.2.1 Расстояние до объекта от остановки транспорта ___</w:t>
      </w:r>
      <w:r w:rsidR="00113E25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7</w:t>
      </w:r>
      <w:r w:rsidR="00B35E29"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0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 м</w:t>
      </w:r>
      <w:r w:rsidR="00633B2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3.2.2 Время движения (пешком) </w:t>
      </w:r>
      <w:r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</w:t>
      </w:r>
      <w:r w:rsidR="00113E25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4</w:t>
      </w:r>
      <w:r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мин</w:t>
      </w:r>
      <w:r w:rsidR="00633B2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3.2.3 Наличие выделенного от проезжей части пешеходного пути 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да, нет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B35E29"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нет</w:t>
      </w:r>
      <w:r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,</w:t>
      </w:r>
    </w:p>
    <w:p w:rsidR="003B0A28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</w:pPr>
      <w:r w:rsidRPr="00F8524B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3.2.4 Перекрестки: </w:t>
      </w:r>
      <w:r w:rsidRPr="00F8524B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 xml:space="preserve">нерегулируемые; регулируемые, со звуковой сигнализацией, таймером; </w:t>
      </w:r>
      <w:r w:rsidR="00B35E29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>нет</w:t>
      </w:r>
    </w:p>
    <w:p w:rsidR="00B35E29" w:rsidRPr="00B35E29" w:rsidRDefault="00B35E29" w:rsidP="00B35E29">
      <w:pPr>
        <w:spacing w:after="0" w:line="240" w:lineRule="auto"/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</w:pPr>
      <w:r w:rsidRPr="00B35E29"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  <w:t xml:space="preserve">1 нерегулируемый перекресток </w:t>
      </w:r>
    </w:p>
    <w:p w:rsidR="003B0A28" w:rsidRPr="00F8524B" w:rsidRDefault="003B0A28" w:rsidP="00B35E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</w:pPr>
      <w:r w:rsidRPr="00F8524B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3.2.5 Информация на пути следования к объекту: </w:t>
      </w:r>
      <w:r w:rsidRPr="00F8524B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 xml:space="preserve">акустическая, тактильная, визуальная; </w:t>
      </w:r>
      <w:r w:rsidRPr="00B35E29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  <w:u w:val="single"/>
        </w:rPr>
        <w:t>нет</w:t>
      </w:r>
    </w:p>
    <w:p w:rsidR="00113E25" w:rsidRPr="00113E25" w:rsidRDefault="003B0A28" w:rsidP="00113E25">
      <w:pPr>
        <w:spacing w:after="0"/>
        <w:rPr>
          <w:rFonts w:ascii="Times New Roman" w:eastAsia="Times New Roman" w:hAnsi="Times New Roman" w:cs="Times New Roman"/>
          <w:spacing w:val="-6"/>
          <w:sz w:val="24"/>
          <w:szCs w:val="24"/>
          <w:lang w:eastAsia="ja-JP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3.2.6 Перепады высоты на пути: </w:t>
      </w:r>
      <w:r w:rsidRPr="00113E25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u w:val="single"/>
        </w:rPr>
        <w:t>есть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, нет 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Pr="00B35E29">
        <w:rPr>
          <w:rFonts w:ascii="Times New Roman" w:hAnsi="Times New Roman" w:cs="Times New Roman"/>
          <w:bCs/>
          <w:sz w:val="24"/>
          <w:szCs w:val="24"/>
        </w:rPr>
        <w:t>описать</w:t>
      </w:r>
      <w:r w:rsidR="00B35E29" w:rsidRPr="00B35E2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113E25" w:rsidRPr="00113E25">
        <w:rPr>
          <w:rFonts w:ascii="Times New Roman" w:eastAsia="Times New Roman" w:hAnsi="Times New Roman" w:cs="Times New Roman"/>
          <w:spacing w:val="-6"/>
          <w:sz w:val="24"/>
          <w:szCs w:val="24"/>
          <w:lang w:eastAsia="ja-JP"/>
        </w:rPr>
        <w:t>при выходе из автобуса, перейти пр</w:t>
      </w:r>
      <w:r w:rsidR="00113E25" w:rsidRPr="00113E25">
        <w:rPr>
          <w:rFonts w:ascii="Times New Roman" w:eastAsia="Times New Roman" w:hAnsi="Times New Roman" w:cs="Times New Roman"/>
          <w:spacing w:val="-6"/>
          <w:sz w:val="24"/>
          <w:szCs w:val="24"/>
          <w:lang w:eastAsia="ja-JP"/>
        </w:rPr>
        <w:t>о</w:t>
      </w:r>
      <w:r w:rsidR="00113E25" w:rsidRPr="00113E25">
        <w:rPr>
          <w:rFonts w:ascii="Times New Roman" w:eastAsia="Times New Roman" w:hAnsi="Times New Roman" w:cs="Times New Roman"/>
          <w:spacing w:val="-6"/>
          <w:sz w:val="24"/>
          <w:szCs w:val="24"/>
          <w:lang w:eastAsia="ja-JP"/>
        </w:rPr>
        <w:t>езжую часть, подъем по склону, примерно 30</w:t>
      </w:r>
      <w:r w:rsidR="00113E25" w:rsidRPr="00113E25">
        <w:rPr>
          <w:rFonts w:ascii="Times New Roman" w:eastAsia="Times New Roman" w:hAnsi="Times New Roman" w:cs="Times New Roman"/>
          <w:spacing w:val="-6"/>
          <w:sz w:val="24"/>
          <w:szCs w:val="24"/>
          <w:vertAlign w:val="superscript"/>
          <w:lang w:eastAsia="ja-JP"/>
        </w:rPr>
        <w:t>о</w:t>
      </w:r>
      <w:r w:rsidR="00113E25" w:rsidRPr="00113E25">
        <w:rPr>
          <w:rFonts w:ascii="Times New Roman" w:eastAsia="Times New Roman" w:hAnsi="Times New Roman" w:cs="Times New Roman"/>
          <w:spacing w:val="-6"/>
          <w:sz w:val="24"/>
          <w:szCs w:val="24"/>
          <w:lang w:eastAsia="ja-JP"/>
        </w:rPr>
        <w:t xml:space="preserve"> до ворот лагеря, поворот налево, идти до лагеря по небольшому возвышению)</w:t>
      </w:r>
    </w:p>
    <w:p w:rsidR="003B0A28" w:rsidRPr="00B92694" w:rsidRDefault="003B0A28" w:rsidP="0011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35E29">
        <w:rPr>
          <w:rFonts w:ascii="Times New Roman" w:hAnsi="Times New Roman" w:cs="Times New Roman"/>
          <w:bCs/>
          <w:sz w:val="24"/>
          <w:szCs w:val="24"/>
        </w:rPr>
        <w:t xml:space="preserve">Их обустройство для инвалидов на коляске: </w:t>
      </w:r>
      <w:r w:rsidRPr="00B35E2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да, </w:t>
      </w:r>
      <w:r w:rsidRPr="00B35E29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нет</w:t>
      </w:r>
    </w:p>
    <w:p w:rsidR="00F52A97" w:rsidRPr="00F52A97" w:rsidRDefault="003B0A28" w:rsidP="00113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  <w:u w:val="single"/>
        </w:rPr>
      </w:pPr>
      <w:r w:rsidRPr="00F52A97"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  <w:t>3.2.7 Обеспечена индивидуальная мобильность инвалидам (</w:t>
      </w:r>
      <w:r w:rsidRPr="00F52A97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 xml:space="preserve">К, О-н, О-в, С-п, С-ч, Г-п, Г-ч, У) / </w:t>
      </w:r>
      <w:r w:rsidRPr="00F52A97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  <w:u w:val="single"/>
        </w:rPr>
        <w:t>нет</w:t>
      </w:r>
    </w:p>
    <w:p w:rsidR="003B0A28" w:rsidRPr="00F52A97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pacing w:val="-2"/>
          <w:sz w:val="24"/>
          <w:szCs w:val="24"/>
          <w:u w:val="single"/>
        </w:rPr>
      </w:pPr>
      <w:r w:rsidRPr="00F52A97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3.2.8 Организовано сопровождение на пути движения инвалидам </w:t>
      </w:r>
      <w:r w:rsidRPr="00F52A97">
        <w:rPr>
          <w:rFonts w:ascii="Times New Roman" w:hAnsi="Times New Roman" w:cs="Times New Roman"/>
          <w:bCs/>
          <w:i/>
          <w:color w:val="000000"/>
          <w:spacing w:val="-2"/>
          <w:sz w:val="24"/>
          <w:szCs w:val="24"/>
        </w:rPr>
        <w:t xml:space="preserve">(К, О-н, О-в, С-п, С-ч, Г-п, Г-ч, У) / </w:t>
      </w:r>
      <w:r w:rsidRPr="00F52A97">
        <w:rPr>
          <w:rFonts w:ascii="Times New Roman" w:hAnsi="Times New Roman" w:cs="Times New Roman"/>
          <w:bCs/>
          <w:i/>
          <w:color w:val="000000"/>
          <w:spacing w:val="-2"/>
          <w:sz w:val="24"/>
          <w:szCs w:val="24"/>
          <w:u w:val="single"/>
        </w:rPr>
        <w:t>нет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Необходимые </w:t>
      </w:r>
      <w:r w:rsidR="00864E05">
        <w:rPr>
          <w:rFonts w:ascii="Times New Roman" w:hAnsi="Times New Roman" w:cs="Times New Roman"/>
          <w:bCs/>
          <w:color w:val="000000"/>
          <w:sz w:val="24"/>
          <w:szCs w:val="24"/>
        </w:rPr>
        <w:t>мероприятия_____________</w:t>
      </w:r>
      <w:r w:rsidR="00DD7F3C"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_________________</w:t>
      </w:r>
      <w:r w:rsidR="00CD4549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</w:p>
    <w:p w:rsidR="00DD7F3C" w:rsidRPr="00B92694" w:rsidRDefault="00DD7F3C" w:rsidP="007660EA">
      <w:pPr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0A28" w:rsidRPr="00B92694" w:rsidRDefault="003B0A28" w:rsidP="00DD7F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3.3. Организация доступности объекта и услуг для инвалидов – форма обслуживания</w:t>
      </w:r>
    </w:p>
    <w:p w:rsidR="00351D57" w:rsidRPr="00B92694" w:rsidRDefault="00351D57" w:rsidP="007660E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9464" w:type="dxa"/>
        <w:tblLayout w:type="fixed"/>
        <w:tblLook w:val="04A0"/>
      </w:tblPr>
      <w:tblGrid>
        <w:gridCol w:w="4644"/>
        <w:gridCol w:w="993"/>
        <w:gridCol w:w="992"/>
        <w:gridCol w:w="709"/>
        <w:gridCol w:w="1134"/>
        <w:gridCol w:w="992"/>
      </w:tblGrid>
      <w:tr w:rsidR="00DB5A2C" w:rsidRPr="00B92694" w:rsidTr="00BF2BD9">
        <w:tc>
          <w:tcPr>
            <w:tcW w:w="4644" w:type="dxa"/>
            <w:vMerge w:val="restart"/>
          </w:tcPr>
          <w:p w:rsidR="00DB5A2C" w:rsidRPr="00B92694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Категория инвалидов</w:t>
            </w:r>
          </w:p>
        </w:tc>
        <w:tc>
          <w:tcPr>
            <w:tcW w:w="4820" w:type="dxa"/>
            <w:gridSpan w:val="5"/>
          </w:tcPr>
          <w:p w:rsidR="00DB5A2C" w:rsidRPr="00BF2BD9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Форма обслуживания – способ предоставления услуг инвалидам – </w:t>
            </w:r>
            <w:r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br/>
            </w:r>
            <w:r w:rsidRPr="00BF2BD9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 xml:space="preserve">(отметить выбранный способ знаком плюс </w:t>
            </w:r>
            <w:r w:rsidRPr="00BF2BD9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+</w:t>
            </w:r>
            <w:r w:rsidRPr="00BF2BD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</w:t>
            </w:r>
          </w:p>
        </w:tc>
      </w:tr>
      <w:tr w:rsidR="00DB5A2C" w:rsidRPr="00B92694" w:rsidTr="00BF2BD9">
        <w:tc>
          <w:tcPr>
            <w:tcW w:w="4644" w:type="dxa"/>
            <w:vMerge/>
          </w:tcPr>
          <w:p w:rsidR="00DB5A2C" w:rsidRPr="00B92694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DB5A2C" w:rsidRPr="006256C1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На объекте – по варианту:</w:t>
            </w:r>
          </w:p>
        </w:tc>
        <w:tc>
          <w:tcPr>
            <w:tcW w:w="709" w:type="dxa"/>
            <w:vMerge w:val="restart"/>
          </w:tcPr>
          <w:p w:rsidR="00DB5A2C" w:rsidRPr="006256C1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  <w:r w:rsidR="007B42FD"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му</w:t>
            </w:r>
          </w:p>
        </w:tc>
        <w:tc>
          <w:tcPr>
            <w:tcW w:w="1134" w:type="dxa"/>
            <w:vMerge w:val="restart"/>
          </w:tcPr>
          <w:p w:rsidR="00DB5A2C" w:rsidRPr="006256C1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Диста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ционно</w:t>
            </w:r>
          </w:p>
        </w:tc>
        <w:tc>
          <w:tcPr>
            <w:tcW w:w="992" w:type="dxa"/>
            <w:vMerge w:val="restart"/>
          </w:tcPr>
          <w:p w:rsidR="00DB5A2C" w:rsidRPr="006256C1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Не о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ган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зовано</w:t>
            </w:r>
          </w:p>
        </w:tc>
      </w:tr>
      <w:tr w:rsidR="00DB5A2C" w:rsidRPr="00B92694" w:rsidTr="00BF2BD9">
        <w:tc>
          <w:tcPr>
            <w:tcW w:w="4644" w:type="dxa"/>
            <w:vMerge/>
          </w:tcPr>
          <w:p w:rsidR="00DB5A2C" w:rsidRPr="00B92694" w:rsidRDefault="00DB5A2C" w:rsidP="00ED0F79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A2C" w:rsidRPr="006256C1" w:rsidRDefault="009C5B77" w:rsidP="00780078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"</w:t>
            </w:r>
            <w:r w:rsidR="00DB5A2C"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"</w:t>
            </w:r>
            <w:r w:rsidR="00DB5A2C"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DB5A2C" w:rsidRPr="006256C1" w:rsidRDefault="009C5B77" w:rsidP="00780078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"</w:t>
            </w:r>
            <w:r w:rsidR="00DB5A2C"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Б</w:t>
            </w:r>
            <w:r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"</w:t>
            </w:r>
            <w:r w:rsidR="00DB5A2C"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**</w:t>
            </w:r>
          </w:p>
        </w:tc>
        <w:tc>
          <w:tcPr>
            <w:tcW w:w="709" w:type="dxa"/>
            <w:vMerge/>
          </w:tcPr>
          <w:p w:rsidR="00DB5A2C" w:rsidRPr="00B92694" w:rsidRDefault="00DB5A2C" w:rsidP="00780078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B5A2C" w:rsidRPr="00B92694" w:rsidRDefault="00DB5A2C" w:rsidP="00780078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B5A2C" w:rsidRPr="00B92694" w:rsidRDefault="00DB5A2C" w:rsidP="00780078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51D57" w:rsidRPr="00B92694" w:rsidTr="00BF2BD9">
        <w:tc>
          <w:tcPr>
            <w:tcW w:w="4644" w:type="dxa"/>
          </w:tcPr>
          <w:p w:rsidR="00351D57" w:rsidRPr="00B92694" w:rsidRDefault="00ED0F79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 (перед</w:t>
            </w:r>
            <w:r w:rsidR="00DB5A2C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вигающиеся на креслах-колясках)</w:t>
            </w:r>
          </w:p>
        </w:tc>
        <w:tc>
          <w:tcPr>
            <w:tcW w:w="993" w:type="dxa"/>
          </w:tcPr>
          <w:p w:rsidR="00351D57" w:rsidRPr="00B92694" w:rsidRDefault="00351D57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51D57" w:rsidRPr="00B92694" w:rsidRDefault="008654BE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351D57" w:rsidRPr="00B92694" w:rsidRDefault="00351D57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1D57" w:rsidRPr="00B92694" w:rsidRDefault="00351D57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51D57" w:rsidRPr="00B92694" w:rsidRDefault="00351D57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95FFC" w:rsidRPr="00B92694" w:rsidTr="00BF2BD9">
        <w:tc>
          <w:tcPr>
            <w:tcW w:w="464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 (поражение нижних конечностей)</w:t>
            </w:r>
          </w:p>
        </w:tc>
        <w:tc>
          <w:tcPr>
            <w:tcW w:w="993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3B75E2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95FFC" w:rsidRPr="00B92694" w:rsidTr="00BF2BD9">
        <w:tc>
          <w:tcPr>
            <w:tcW w:w="464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О-в (поражение верхних конечностей)</w:t>
            </w:r>
          </w:p>
        </w:tc>
        <w:tc>
          <w:tcPr>
            <w:tcW w:w="993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3B75E2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95FFC" w:rsidRPr="00B92694" w:rsidTr="00BF2BD9">
        <w:tc>
          <w:tcPr>
            <w:tcW w:w="464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 (полное нарушение зрения – слепота)</w:t>
            </w:r>
          </w:p>
        </w:tc>
        <w:tc>
          <w:tcPr>
            <w:tcW w:w="993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3B75E2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95FFC" w:rsidRPr="00B92694" w:rsidTr="00BF2BD9">
        <w:tc>
          <w:tcPr>
            <w:tcW w:w="464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 (частичное нарушение зрения)</w:t>
            </w:r>
          </w:p>
        </w:tc>
        <w:tc>
          <w:tcPr>
            <w:tcW w:w="993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3B75E2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95FFC" w:rsidRPr="00B92694" w:rsidTr="00BF2BD9">
        <w:tc>
          <w:tcPr>
            <w:tcW w:w="464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 (полное нарушение слуха – глухота)</w:t>
            </w:r>
          </w:p>
        </w:tc>
        <w:tc>
          <w:tcPr>
            <w:tcW w:w="993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3B75E2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95FFC" w:rsidRPr="00B92694" w:rsidTr="00BF2BD9">
        <w:tc>
          <w:tcPr>
            <w:tcW w:w="464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 (частичное нарушение слуха)</w:t>
            </w:r>
          </w:p>
        </w:tc>
        <w:tc>
          <w:tcPr>
            <w:tcW w:w="993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3B75E2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95FFC" w:rsidRPr="00B92694" w:rsidTr="00BF2BD9">
        <w:tc>
          <w:tcPr>
            <w:tcW w:w="464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 (нарушения умственного развития)</w:t>
            </w:r>
          </w:p>
        </w:tc>
        <w:tc>
          <w:tcPr>
            <w:tcW w:w="993" w:type="dxa"/>
          </w:tcPr>
          <w:p w:rsidR="00695FFC" w:rsidRPr="00B92694" w:rsidRDefault="00695FFC" w:rsidP="00051DD5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95FFC" w:rsidRPr="00B92694" w:rsidTr="00BF2BD9">
        <w:tc>
          <w:tcPr>
            <w:tcW w:w="464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 инвалидов***</w:t>
            </w:r>
          </w:p>
        </w:tc>
        <w:tc>
          <w:tcPr>
            <w:tcW w:w="993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FFC" w:rsidRPr="00B92694" w:rsidRDefault="00695FFC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3B0A28" w:rsidRPr="00BB0BE8" w:rsidRDefault="003B0A28" w:rsidP="00BF2BD9">
      <w:pPr>
        <w:autoSpaceDE w:val="0"/>
        <w:autoSpaceDN w:val="0"/>
        <w:adjustRightInd w:val="0"/>
        <w:spacing w:before="120" w:after="0" w:line="200" w:lineRule="exact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* </w:t>
      </w:r>
      <w:r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вариант </w:t>
      </w:r>
      <w:r w:rsidR="009C5B77"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А</w:t>
      </w:r>
      <w:r w:rsidR="009C5B77"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- универсальный проект - доступность для инвалидов любого места в здании, а именно –общих путей движения и мест обслуживания – не менее 5% общего числа таких мест, предназначенных дляобслуживания (но не менее одного)</w:t>
      </w:r>
    </w:p>
    <w:p w:rsidR="003B0A28" w:rsidRPr="00BB0BE8" w:rsidRDefault="003B0A28" w:rsidP="00FF07E7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** вариант </w:t>
      </w:r>
      <w:r w:rsidR="009C5B77"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"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Б</w:t>
      </w:r>
      <w:r w:rsidR="009C5B77"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"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- разумное приспособление - при невозможности доступного оборудования всего зданиявыделение в уровне входа специальных помещений, зон или блоков, присп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собленных для обслуживания инвалидов, собеспечением всех видов услуг, имеющихся в данном здании</w:t>
      </w:r>
    </w:p>
    <w:p w:rsidR="00BF2BD9" w:rsidRPr="00BB0BE8" w:rsidRDefault="003B0A28" w:rsidP="00BF2BD9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*** заполняется только в случае, если способ единый для всех категорий</w:t>
      </w:r>
    </w:p>
    <w:p w:rsidR="003B0A28" w:rsidRDefault="003B0A28" w:rsidP="00BF2BD9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B0BE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Примечание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 если для какой-то категории МГН организовано несколько форм обслуж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вания, то все ониотмечаются в соответствующих графах знаком плюс (+)</w:t>
      </w:r>
    </w:p>
    <w:p w:rsidR="00BB0BE8" w:rsidRDefault="00BB0BE8" w:rsidP="00BF2BD9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3.4. Доступность структурно-функциональных зон объекта на </w:t>
      </w:r>
      <w:r w:rsidR="009C5B77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</w:t>
      </w:r>
      <w:r w:rsidR="00F52A97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0</w:t>
      </w:r>
      <w:r w:rsidR="00695FF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9C5B77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</w:t>
      </w:r>
      <w:r w:rsidR="008654BE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03</w:t>
      </w:r>
      <w:r w:rsidR="00417BC4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</w:t>
      </w:r>
      <w:r w:rsidR="008654BE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2020</w:t>
      </w:r>
      <w:r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г.*</w:t>
      </w:r>
    </w:p>
    <w:p w:rsidR="00185221" w:rsidRPr="00B92694" w:rsidRDefault="00185221" w:rsidP="006E134B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9782" w:type="dxa"/>
        <w:tblInd w:w="-318" w:type="dxa"/>
        <w:tblLayout w:type="fixed"/>
        <w:tblLook w:val="04A0"/>
      </w:tblPr>
      <w:tblGrid>
        <w:gridCol w:w="710"/>
        <w:gridCol w:w="3685"/>
        <w:gridCol w:w="602"/>
        <w:gridCol w:w="708"/>
        <w:gridCol w:w="709"/>
        <w:gridCol w:w="709"/>
        <w:gridCol w:w="709"/>
        <w:gridCol w:w="708"/>
        <w:gridCol w:w="567"/>
        <w:gridCol w:w="675"/>
      </w:tblGrid>
      <w:tr w:rsidR="00F774EA" w:rsidRPr="00B92694" w:rsidTr="009308CE">
        <w:tc>
          <w:tcPr>
            <w:tcW w:w="710" w:type="dxa"/>
            <w:vMerge w:val="restart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№№</w:t>
            </w:r>
          </w:p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п\п</w:t>
            </w:r>
          </w:p>
        </w:tc>
        <w:tc>
          <w:tcPr>
            <w:tcW w:w="3685" w:type="dxa"/>
            <w:vMerge w:val="restart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структурно-функциональные зоны**</w:t>
            </w:r>
          </w:p>
        </w:tc>
        <w:tc>
          <w:tcPr>
            <w:tcW w:w="5387" w:type="dxa"/>
            <w:gridSpan w:val="8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Состояние доступности, в том числе для</w:t>
            </w:r>
            <w:r w:rsidR="00611A0F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основных категорий инвалидов***</w:t>
            </w:r>
          </w:p>
        </w:tc>
      </w:tr>
      <w:tr w:rsidR="00AA0383" w:rsidRPr="00B92694" w:rsidTr="009308CE">
        <w:tc>
          <w:tcPr>
            <w:tcW w:w="710" w:type="dxa"/>
            <w:vMerge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708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</w:p>
        </w:tc>
        <w:tc>
          <w:tcPr>
            <w:tcW w:w="709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</w:p>
        </w:tc>
        <w:tc>
          <w:tcPr>
            <w:tcW w:w="709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</w:p>
        </w:tc>
        <w:tc>
          <w:tcPr>
            <w:tcW w:w="709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</w:p>
        </w:tc>
        <w:tc>
          <w:tcPr>
            <w:tcW w:w="708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</w:p>
        </w:tc>
        <w:tc>
          <w:tcPr>
            <w:tcW w:w="567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</w:p>
        </w:tc>
        <w:tc>
          <w:tcPr>
            <w:tcW w:w="675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417BC4" w:rsidRPr="00B92694" w:rsidTr="009308CE">
        <w:trPr>
          <w:trHeight w:val="437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Территория, прилегающая кзданию (участок)</w:t>
            </w:r>
          </w:p>
        </w:tc>
        <w:tc>
          <w:tcPr>
            <w:tcW w:w="602" w:type="dxa"/>
          </w:tcPr>
          <w:p w:rsidR="00417BC4" w:rsidRPr="00E00ADC" w:rsidRDefault="00417BC4" w:rsidP="00695FF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695F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192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602" w:type="dxa"/>
          </w:tcPr>
          <w:p w:rsidR="00417BC4" w:rsidRPr="00E00ADC" w:rsidRDefault="00695FFC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353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Путь (пути) движения внутри зд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 (в т.ч. пути эвакуации)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277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Зона целевого назначения(целевого посещения объекта)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330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Санитарно-гигиенические пом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щения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396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Система информации и связи(на всех зонах)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Пути движения к объекту (от ост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новки транспорта)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</w:tbl>
    <w:p w:rsidR="003B0A28" w:rsidRPr="00485823" w:rsidRDefault="003B0A28" w:rsidP="006E134B">
      <w:pPr>
        <w:autoSpaceDE w:val="0"/>
        <w:autoSpaceDN w:val="0"/>
        <w:adjustRightInd w:val="0"/>
        <w:spacing w:before="120" w:after="0" w:line="200" w:lineRule="exact"/>
        <w:jc w:val="both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* указывается дата обследования, соответствующая приложению 1к Паспорту доступности </w:t>
      </w:r>
      <w:r w:rsidR="009C5B7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Р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е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зультатыобследования на предмет доступности объекта и услуг для инвалидов и </w:t>
      </w:r>
      <w:r w:rsidR="00A47A04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иных МГН</w:t>
      </w:r>
      <w:r w:rsidR="009C5B7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; при повторном обследованииделается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>Вкладыш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к Паспорту доступности и указывается дата повторной оценки по настоящему пункту</w:t>
      </w:r>
    </w:p>
    <w:p w:rsidR="003B0A28" w:rsidRPr="00485823" w:rsidRDefault="003B0A28" w:rsidP="00FB3FC9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** если зона отсутствует или не закреплена за организацией, расположенной на объекте, в с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о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ответствующейстроке делается отметка (запись) об этом</w:t>
      </w:r>
    </w:p>
    <w:p w:rsidR="00F8611A" w:rsidRPr="00485823" w:rsidRDefault="003B0A28" w:rsidP="00805D56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12"/>
          <w:sz w:val="24"/>
          <w:szCs w:val="24"/>
        </w:rPr>
        <w:t xml:space="preserve">*** указывается по каждой зоне доступность ее для каждой из 8 категорий инвалидов и </w:t>
      </w:r>
      <w:r w:rsidR="00A47A04" w:rsidRPr="00485823">
        <w:rPr>
          <w:rFonts w:ascii="Times New Roman" w:hAnsi="Times New Roman" w:cs="Times New Roman"/>
          <w:bCs/>
          <w:iCs/>
          <w:color w:val="000000"/>
          <w:spacing w:val="-12"/>
          <w:sz w:val="24"/>
          <w:szCs w:val="24"/>
        </w:rPr>
        <w:t>иных МГН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: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>ДП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- доступно полностью (барьеры отсутствуют, требования нормативно-технических документов выполнены);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>ДУ-им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- доступно условно с обеспечением индивидуальной мобил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ь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ности техническими решениями (отклонения отнормативно-технических документов соглас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о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ваны с представителем общественного объединения инвалидов); 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>ДУ-пп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- доступно условно с помощью персонала (согласовано с общественным объединением инвалидов); 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 xml:space="preserve">ВНД 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– временно недоступно (имеются существенные барьеры, на мо</w:t>
      </w:r>
      <w:r w:rsidR="00805D56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мент обследования не устранены)</w:t>
      </w:r>
    </w:p>
    <w:p w:rsidR="00805D56" w:rsidRPr="00485823" w:rsidRDefault="00805D56" w:rsidP="00805D56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3.5. Состояние доступности объекта и услуг (итоговое заключение) на </w:t>
      </w:r>
      <w:r w:rsidR="00695FFC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"0</w:t>
      </w:r>
      <w:r w:rsidR="00695FF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695FFC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"03" 2020 г.*</w:t>
      </w:r>
    </w:p>
    <w:p w:rsidR="008B3DAB" w:rsidRPr="00B92694" w:rsidRDefault="008B3DAB" w:rsidP="006E134B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tbl>
      <w:tblPr>
        <w:tblStyle w:val="a4"/>
        <w:tblW w:w="9464" w:type="dxa"/>
        <w:tblLayout w:type="fixed"/>
        <w:tblLook w:val="04A0"/>
      </w:tblPr>
      <w:tblGrid>
        <w:gridCol w:w="2943"/>
        <w:gridCol w:w="709"/>
        <w:gridCol w:w="709"/>
        <w:gridCol w:w="709"/>
        <w:gridCol w:w="708"/>
        <w:gridCol w:w="709"/>
        <w:gridCol w:w="709"/>
        <w:gridCol w:w="567"/>
        <w:gridCol w:w="567"/>
        <w:gridCol w:w="1134"/>
      </w:tblGrid>
      <w:tr w:rsidR="0031548F" w:rsidRPr="00B92694" w:rsidTr="00184F5F">
        <w:tc>
          <w:tcPr>
            <w:tcW w:w="2943" w:type="dxa"/>
          </w:tcPr>
          <w:p w:rsidR="008B3DAB" w:rsidRPr="00B92694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Категория инвалидов</w:t>
            </w:r>
          </w:p>
        </w:tc>
        <w:tc>
          <w:tcPr>
            <w:tcW w:w="709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К</w:t>
            </w:r>
          </w:p>
        </w:tc>
        <w:tc>
          <w:tcPr>
            <w:tcW w:w="709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О-н</w:t>
            </w:r>
          </w:p>
        </w:tc>
        <w:tc>
          <w:tcPr>
            <w:tcW w:w="709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О-в</w:t>
            </w:r>
          </w:p>
        </w:tc>
        <w:tc>
          <w:tcPr>
            <w:tcW w:w="708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С-п</w:t>
            </w:r>
          </w:p>
        </w:tc>
        <w:tc>
          <w:tcPr>
            <w:tcW w:w="709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С-ч</w:t>
            </w:r>
          </w:p>
        </w:tc>
        <w:tc>
          <w:tcPr>
            <w:tcW w:w="709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Г-п</w:t>
            </w:r>
          </w:p>
        </w:tc>
        <w:tc>
          <w:tcPr>
            <w:tcW w:w="567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Г-ч</w:t>
            </w:r>
          </w:p>
        </w:tc>
        <w:tc>
          <w:tcPr>
            <w:tcW w:w="567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У</w:t>
            </w:r>
          </w:p>
        </w:tc>
        <w:tc>
          <w:tcPr>
            <w:tcW w:w="1134" w:type="dxa"/>
          </w:tcPr>
          <w:p w:rsidR="008B3DAB" w:rsidRPr="00B92694" w:rsidRDefault="008B3DAB" w:rsidP="006E134B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Всекат</w:t>
            </w: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гории**</w:t>
            </w:r>
          </w:p>
        </w:tc>
      </w:tr>
      <w:tr w:rsidR="0031548F" w:rsidRPr="00B92694" w:rsidTr="00184F5F">
        <w:tc>
          <w:tcPr>
            <w:tcW w:w="2943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Состояние доступности намомент обследова</w:t>
            </w:r>
            <w:r w:rsidR="00A6681A"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ния***</w:t>
            </w:r>
          </w:p>
        </w:tc>
        <w:tc>
          <w:tcPr>
            <w:tcW w:w="709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184F5F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</w:t>
            </w:r>
            <w:r w:rsidR="008654BE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пп</w:t>
            </w:r>
          </w:p>
        </w:tc>
        <w:tc>
          <w:tcPr>
            <w:tcW w:w="709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417BC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-пп</w:t>
            </w:r>
          </w:p>
        </w:tc>
        <w:tc>
          <w:tcPr>
            <w:tcW w:w="708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417BC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-пп</w:t>
            </w:r>
          </w:p>
        </w:tc>
        <w:tc>
          <w:tcPr>
            <w:tcW w:w="709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417BC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-пп</w:t>
            </w:r>
          </w:p>
        </w:tc>
        <w:tc>
          <w:tcPr>
            <w:tcW w:w="709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417BC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-пп</w:t>
            </w:r>
          </w:p>
        </w:tc>
        <w:tc>
          <w:tcPr>
            <w:tcW w:w="567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8654BE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пп</w:t>
            </w:r>
          </w:p>
        </w:tc>
        <w:tc>
          <w:tcPr>
            <w:tcW w:w="567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ДП</w:t>
            </w:r>
          </w:p>
        </w:tc>
        <w:tc>
          <w:tcPr>
            <w:tcW w:w="1134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  <w:tr w:rsidR="008B3DAB" w:rsidRPr="00B92694" w:rsidTr="00184F5F">
        <w:tc>
          <w:tcPr>
            <w:tcW w:w="9464" w:type="dxa"/>
            <w:gridSpan w:val="10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lastRenderedPageBreak/>
              <w:t>Ожидаемое состояние доступности объекта и услуг после выполнения работ:</w:t>
            </w:r>
          </w:p>
        </w:tc>
      </w:tr>
      <w:tr w:rsidR="0031548F" w:rsidRPr="00B92694" w:rsidTr="00184F5F">
        <w:tc>
          <w:tcPr>
            <w:tcW w:w="2943" w:type="dxa"/>
          </w:tcPr>
          <w:p w:rsidR="008B3DAB" w:rsidRPr="00B92694" w:rsidRDefault="00485823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1 этап</w:t>
            </w:r>
            <w:r w:rsidR="008B3DAB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  <w:t>(неотложных работ)</w:t>
            </w: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8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  <w:tr w:rsidR="0031548F" w:rsidRPr="00B92694" w:rsidTr="00184F5F">
        <w:tc>
          <w:tcPr>
            <w:tcW w:w="2943" w:type="dxa"/>
          </w:tcPr>
          <w:p w:rsidR="008B3DAB" w:rsidRPr="00B92694" w:rsidRDefault="00485823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 этап</w:t>
            </w:r>
            <w:r w:rsidR="008B3DAB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  <w:t>(отложенных работ)</w:t>
            </w: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8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  <w:tr w:rsidR="0031548F" w:rsidRPr="00B92694" w:rsidTr="00184F5F">
        <w:tc>
          <w:tcPr>
            <w:tcW w:w="2943" w:type="dxa"/>
          </w:tcPr>
          <w:p w:rsidR="008B3DAB" w:rsidRPr="00B92694" w:rsidRDefault="00485823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3 этап</w:t>
            </w:r>
            <w:r w:rsidR="008B3DAB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  <w:t>(итоговых работ)</w:t>
            </w:r>
          </w:p>
        </w:tc>
        <w:tc>
          <w:tcPr>
            <w:tcW w:w="709" w:type="dxa"/>
          </w:tcPr>
          <w:p w:rsidR="008B3DAB" w:rsidRPr="00B92694" w:rsidRDefault="00695FFC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8B3DAB" w:rsidRPr="00B92694" w:rsidRDefault="00695FFC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8B3DAB" w:rsidRPr="00B92694" w:rsidRDefault="00695FFC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8" w:type="dxa"/>
          </w:tcPr>
          <w:p w:rsidR="008B3DAB" w:rsidRPr="00B92694" w:rsidRDefault="00695FFC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8B3DAB" w:rsidRPr="00B92694" w:rsidRDefault="00695FFC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8B3DAB" w:rsidRPr="00B92694" w:rsidRDefault="00695FFC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567" w:type="dxa"/>
          </w:tcPr>
          <w:p w:rsidR="008B3DAB" w:rsidRPr="00B92694" w:rsidRDefault="00695FFC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567" w:type="dxa"/>
          </w:tcPr>
          <w:p w:rsidR="008B3DAB" w:rsidRPr="00B92694" w:rsidRDefault="00695FFC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ДП</w:t>
            </w:r>
          </w:p>
        </w:tc>
        <w:tc>
          <w:tcPr>
            <w:tcW w:w="1134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</w:tbl>
    <w:p w:rsidR="003B0A28" w:rsidRPr="00485823" w:rsidRDefault="003B0A28" w:rsidP="006E134B">
      <w:pPr>
        <w:autoSpaceDE w:val="0"/>
        <w:autoSpaceDN w:val="0"/>
        <w:adjustRightInd w:val="0"/>
        <w:spacing w:before="120" w:after="0" w:line="200" w:lineRule="exact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* - аналогично пункту 3.4 (см.)</w:t>
      </w:r>
    </w:p>
    <w:p w:rsidR="003B0A28" w:rsidRPr="00485823" w:rsidRDefault="003B0A28" w:rsidP="00AF79F8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** - 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заполняется только в случае, если по всем категориям единая оценка</w:t>
      </w:r>
    </w:p>
    <w:p w:rsidR="00D47C75" w:rsidRPr="00485823" w:rsidRDefault="003B0A28" w:rsidP="00AF79F8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*** - 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этой строке указывается решение о состоянии доступности объекта и предоста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ляемых услуг для</w:t>
      </w:r>
      <w:r w:rsidR="00CF6371"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оответствующих категорий инвалидов: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ДП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- доступно полностью;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ДЧ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 доступно частично;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ДУ-им</w:t>
      </w:r>
      <w:r w:rsidR="00DE1B27"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–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доступноусловно с обеспечением индивидуальной мобил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ь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ности;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ДУ-пп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- доступно условно с помощью персонала на объекте;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ДУ-дом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 доступно условно с предоставлением услуг на дому (ином месте пребывания инвалида);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ДУ-дистант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–доступно условно с предоставлением услуг дистанционно;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ВНД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 временно н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доступно</w:t>
      </w:r>
    </w:p>
    <w:p w:rsidR="00EE2157" w:rsidRPr="00485823" w:rsidRDefault="003B0A28" w:rsidP="006E134B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Примечание: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Информация о состоянии доступности объекта и услуг на момент обслед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вания отражаетсяна сайте организации, а по приоритетным объектам - также на карте до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тупности</w:t>
      </w:r>
    </w:p>
    <w:p w:rsidR="00EE2157" w:rsidRDefault="00EE2157" w:rsidP="00EE2157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3B0A28" w:rsidRDefault="003B0A28" w:rsidP="00485823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3.6. Объект является приоритетным 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да, нет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______________</w:t>
      </w:r>
      <w:r w:rsidR="00805D56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</w:t>
      </w:r>
    </w:p>
    <w:p w:rsidR="00805D56" w:rsidRPr="00B92694" w:rsidRDefault="00805D56" w:rsidP="00EE2157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4DB4" w:rsidRPr="00485823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Указать, когда включен в реест</w:t>
      </w:r>
      <w:r w:rsidR="00EE215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р приоритетных объектов (__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год), в целевую про</w:t>
      </w:r>
      <w:r w:rsidR="00EE215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грамму (</w:t>
      </w:r>
      <w:r w:rsidR="00A718FA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_</w:t>
      </w:r>
      <w:r w:rsid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_</w:t>
      </w:r>
      <w:r w:rsidR="00A718FA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го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д</w:t>
      </w:r>
      <w:r w:rsidRPr="00B92694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>)</w:t>
      </w:r>
    </w:p>
    <w:p w:rsidR="003B0A28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3.7. </w:t>
      </w:r>
      <w:r w:rsidRPr="00B9269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Дата размещения (актуализации) информации на сайт</w:t>
      </w:r>
      <w:r w:rsidR="00A718FA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 и карте доступности ________</w:t>
      </w:r>
    </w:p>
    <w:p w:rsidR="00485823" w:rsidRPr="00B92694" w:rsidRDefault="00485823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3B0A28" w:rsidRPr="00B92694" w:rsidRDefault="003B0A28" w:rsidP="00F532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="0048582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ешение </w:t>
      </w:r>
      <w:r w:rsidRPr="0048582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обеспечению доступности объектов и услуг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4.1. Работы по обеспечению доступности объекта и предоставляемых услуг*</w:t>
      </w:r>
    </w:p>
    <w:p w:rsidR="00F5327C" w:rsidRPr="00485823" w:rsidRDefault="00F5327C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8"/>
          <w:szCs w:val="24"/>
        </w:rPr>
      </w:pPr>
    </w:p>
    <w:tbl>
      <w:tblPr>
        <w:tblStyle w:val="a4"/>
        <w:tblW w:w="9747" w:type="dxa"/>
        <w:tblInd w:w="-147" w:type="dxa"/>
        <w:tblLayout w:type="fixed"/>
        <w:tblLook w:val="04A0"/>
      </w:tblPr>
      <w:tblGrid>
        <w:gridCol w:w="675"/>
        <w:gridCol w:w="2977"/>
        <w:gridCol w:w="992"/>
        <w:gridCol w:w="426"/>
        <w:gridCol w:w="708"/>
        <w:gridCol w:w="709"/>
        <w:gridCol w:w="709"/>
        <w:gridCol w:w="709"/>
        <w:gridCol w:w="708"/>
        <w:gridCol w:w="567"/>
        <w:gridCol w:w="567"/>
      </w:tblGrid>
      <w:tr w:rsidR="00485823" w:rsidRPr="00B92694" w:rsidTr="00D40A82">
        <w:tc>
          <w:tcPr>
            <w:tcW w:w="675" w:type="dxa"/>
            <w:vMerge w:val="restart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Merge w:val="restart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Этапы и виды работ по обеспечению доступности объекта и услуг</w:t>
            </w:r>
          </w:p>
        </w:tc>
        <w:tc>
          <w:tcPr>
            <w:tcW w:w="992" w:type="dxa"/>
            <w:vMerge w:val="restart"/>
          </w:tcPr>
          <w:p w:rsidR="00485823" w:rsidRPr="00485823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Резул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ь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тат до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тупн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сти</w:t>
            </w:r>
          </w:p>
        </w:tc>
        <w:tc>
          <w:tcPr>
            <w:tcW w:w="5103" w:type="dxa"/>
            <w:gridSpan w:val="8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Ожидаемый результат доступности по</w:t>
            </w:r>
          </w:p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категориям МГН (</w:t>
            </w: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отметить знаком плюс +)</w:t>
            </w:r>
          </w:p>
        </w:tc>
      </w:tr>
      <w:tr w:rsidR="00485823" w:rsidRPr="00B92694" w:rsidTr="00D40A82">
        <w:tc>
          <w:tcPr>
            <w:tcW w:w="675" w:type="dxa"/>
            <w:vMerge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708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</w:p>
        </w:tc>
        <w:tc>
          <w:tcPr>
            <w:tcW w:w="709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</w:p>
        </w:tc>
        <w:tc>
          <w:tcPr>
            <w:tcW w:w="709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</w:p>
        </w:tc>
        <w:tc>
          <w:tcPr>
            <w:tcW w:w="709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</w:p>
        </w:tc>
        <w:tc>
          <w:tcPr>
            <w:tcW w:w="708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</w:p>
        </w:tc>
        <w:tc>
          <w:tcPr>
            <w:tcW w:w="567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</w:p>
        </w:tc>
        <w:tc>
          <w:tcPr>
            <w:tcW w:w="567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485823" w:rsidRPr="00B92694" w:rsidTr="00D40A82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072" w:type="dxa"/>
            <w:gridSpan w:val="10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1 этап</w:t>
            </w: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(неотложные мероприятия)</w:t>
            </w:r>
          </w:p>
        </w:tc>
      </w:tr>
      <w:tr w:rsidR="00485823" w:rsidRPr="00B92694" w:rsidTr="00D40A82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1.1</w:t>
            </w:r>
          </w:p>
        </w:tc>
        <w:tc>
          <w:tcPr>
            <w:tcW w:w="2977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Обеспечение доступа к ме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ту 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предоставления услуг на объекте путем оказания р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ботниками организаций помощи с согласованием с 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общественными организ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циями инвалидов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485823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D40A82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1.2</w:t>
            </w:r>
          </w:p>
        </w:tc>
        <w:tc>
          <w:tcPr>
            <w:tcW w:w="2977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Организация предоставл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 услуг по месту жител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ь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ства (на дому)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ДУ-дом</w:t>
            </w:r>
          </w:p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D40A82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1.3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Организация предоставл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 услуг инвалидам в ди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танционном формате</w:t>
            </w:r>
          </w:p>
        </w:tc>
        <w:tc>
          <w:tcPr>
            <w:tcW w:w="992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ДУ-ди</w:t>
            </w: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тант</w:t>
            </w: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D40A82">
        <w:tc>
          <w:tcPr>
            <w:tcW w:w="675" w:type="dxa"/>
          </w:tcPr>
          <w:p w:rsidR="00485823" w:rsidRPr="00AF79F8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1.4</w:t>
            </w:r>
          </w:p>
        </w:tc>
        <w:tc>
          <w:tcPr>
            <w:tcW w:w="9072" w:type="dxa"/>
            <w:gridSpan w:val="10"/>
          </w:tcPr>
          <w:p w:rsidR="00485823" w:rsidRPr="00AF79F8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завершения 1 этапа, контроля его исполнения и актуализации информации на сайте организации и карте доступности ________________ года</w:t>
            </w:r>
          </w:p>
        </w:tc>
      </w:tr>
      <w:tr w:rsidR="00485823" w:rsidRPr="00B92694" w:rsidTr="00D40A82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2" w:type="dxa"/>
            <w:gridSpan w:val="10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2 этап</w:t>
            </w: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(отложенные мероприятия)</w:t>
            </w:r>
          </w:p>
        </w:tc>
      </w:tr>
      <w:tr w:rsidR="00485823" w:rsidRPr="00B92694" w:rsidTr="00D40A82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2.1</w:t>
            </w:r>
          </w:p>
        </w:tc>
        <w:tc>
          <w:tcPr>
            <w:tcW w:w="2977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Создание условий для с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мостоятельного передвиж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 инвалидов по объекту, в т.ч. к местам предоставл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ния услуг (по варианту "А" / "Б") с согласованием с 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щественными организаци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ми инвалидов (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приобрет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технических средств адаптации, проведения р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монтных работ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ДУ-им</w:t>
            </w:r>
          </w:p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D40A82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2.2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Обеспечение доступности объекта путём выполнения 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lastRenderedPageBreak/>
              <w:t>ремонтных работ и прио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б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ретения технических средств адаптации (и и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формации) с соблюдением требований нормативно-технических документов в проектировании и стро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и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тельстве</w:t>
            </w:r>
            <w:bookmarkStart w:id="0" w:name="_GoBack"/>
            <w:bookmarkEnd w:id="0"/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D40A82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lastRenderedPageBreak/>
              <w:t>2.2.1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варианту "А" 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D40A82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2.2.2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варианту "Б" 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ДЧ </w:t>
            </w: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D40A82">
        <w:tc>
          <w:tcPr>
            <w:tcW w:w="675" w:type="dxa"/>
          </w:tcPr>
          <w:p w:rsidR="00485823" w:rsidRPr="00AF79F8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2.3</w:t>
            </w:r>
          </w:p>
        </w:tc>
        <w:tc>
          <w:tcPr>
            <w:tcW w:w="9072" w:type="dxa"/>
            <w:gridSpan w:val="10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завершения 2 этапа, контроля его исполнения и актуализации информации на сайте организации и карте доступности _____________ года</w:t>
            </w:r>
          </w:p>
        </w:tc>
      </w:tr>
      <w:tr w:rsidR="00485823" w:rsidRPr="00B92694" w:rsidTr="00D40A82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2" w:type="dxa"/>
            <w:gridSpan w:val="10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3 этап</w:t>
            </w: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(итоговые мероприятия)</w:t>
            </w:r>
          </w:p>
        </w:tc>
      </w:tr>
      <w:tr w:rsidR="00485823" w:rsidRPr="00B92694" w:rsidTr="00D40A82">
        <w:trPr>
          <w:trHeight w:val="933"/>
        </w:trPr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Создание условий для беспрепятственного до</w:t>
            </w: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тупа инвалидов к объекту и предоставляемым в нем услугам</w:t>
            </w:r>
          </w:p>
        </w:tc>
        <w:tc>
          <w:tcPr>
            <w:tcW w:w="992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D40A82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3.1.1</w:t>
            </w:r>
          </w:p>
        </w:tc>
        <w:tc>
          <w:tcPr>
            <w:tcW w:w="297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варианту "А" 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8654BE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485823" w:rsidRPr="00B92694" w:rsidTr="00D40A82">
        <w:trPr>
          <w:trHeight w:val="188"/>
        </w:trPr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3.1.2</w:t>
            </w:r>
          </w:p>
        </w:tc>
        <w:tc>
          <w:tcPr>
            <w:tcW w:w="297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варианту "Б" 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426" w:type="dxa"/>
          </w:tcPr>
          <w:p w:rsidR="00485823" w:rsidRPr="00AF79F8" w:rsidRDefault="008654BE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485823" w:rsidRPr="00AF79F8" w:rsidRDefault="008654BE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485823" w:rsidRPr="00AF79F8" w:rsidRDefault="008654BE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485823" w:rsidRPr="00AF79F8" w:rsidRDefault="00417BC4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485823" w:rsidRPr="00AF79F8" w:rsidRDefault="00417BC4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485823" w:rsidRPr="00AF79F8" w:rsidRDefault="00417BC4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485823" w:rsidRPr="00AF79F8" w:rsidRDefault="00417BC4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D40A82">
        <w:trPr>
          <w:trHeight w:val="273"/>
        </w:trPr>
        <w:tc>
          <w:tcPr>
            <w:tcW w:w="675" w:type="dxa"/>
          </w:tcPr>
          <w:p w:rsidR="00485823" w:rsidRPr="00AF79F8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</w:p>
        </w:tc>
        <w:tc>
          <w:tcPr>
            <w:tcW w:w="9072" w:type="dxa"/>
            <w:gridSpan w:val="10"/>
          </w:tcPr>
          <w:p w:rsidR="00485823" w:rsidRPr="00AF79F8" w:rsidRDefault="00485823" w:rsidP="00695FF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завершения 3 этапа, контроля его исполнения и актуализации информации на сайте организации и карте доступности __</w:t>
            </w:r>
            <w:r w:rsidR="008654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</w:t>
            </w:r>
            <w:r w:rsidR="00695F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7-2035</w:t>
            </w:r>
            <w:r w:rsidR="00417B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_год</w:t>
            </w:r>
          </w:p>
        </w:tc>
      </w:tr>
    </w:tbl>
    <w:p w:rsidR="003B0A28" w:rsidRPr="00485823" w:rsidRDefault="00C81583" w:rsidP="00BC451A">
      <w:pPr>
        <w:autoSpaceDE w:val="0"/>
        <w:autoSpaceDN w:val="0"/>
        <w:adjustRightInd w:val="0"/>
        <w:spacing w:before="120" w:after="0" w:line="260" w:lineRule="exact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*</w:t>
      </w:r>
      <w:r w:rsidR="003B0A28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подробно мероприятия представлены в </w:t>
      </w:r>
      <w:r w:rsidR="009C5B7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="003B0A28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дорожной карте объекта</w:t>
      </w:r>
      <w:r w:rsidR="009C5B7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="003B0A28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от </w:t>
      </w:r>
      <w:r w:rsidR="009C5B77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"</w:t>
      </w:r>
      <w:r w:rsidR="00657E93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_</w:t>
      </w:r>
      <w:r w:rsidR="00417BC4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0</w:t>
      </w:r>
      <w:r w:rsidR="00695FFC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2</w:t>
      </w:r>
      <w:r w:rsidR="003B0A28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_</w:t>
      </w:r>
      <w:r w:rsidR="009C5B77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"</w:t>
      </w:r>
      <w:r w:rsidR="008654BE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03</w:t>
      </w:r>
      <w:r w:rsidR="00417BC4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__</w:t>
      </w:r>
      <w:r w:rsid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20</w:t>
      </w:r>
      <w:r w:rsidR="00695FFC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20</w:t>
      </w:r>
      <w:r w:rsidR="003B0A28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_</w:t>
      </w:r>
      <w:r w:rsidR="003B0A28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г.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4.2. Для принятия решения о выполнении работ на объекте требуется / не требуется</w:t>
      </w:r>
      <w:r w:rsidRPr="00B9269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согласование работ с надзорными органами 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в сфере проектирования и строительства,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архитектуры, охраны памятников, другое) _____________________________________</w:t>
      </w:r>
      <w:r w:rsidR="00BC451A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_</w:t>
      </w:r>
      <w:r w:rsidR="00384B61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__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техническая экспертиза __</w:t>
      </w:r>
      <w:r w:rsidR="008654BE"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требуется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</w:t>
      </w:r>
      <w:r w:rsidR="001F6112"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разработка проектно-сметной документации ____</w:t>
      </w:r>
      <w:r w:rsidR="00417BC4"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требуется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согласование с вышестоящей организацией (с собственником объекта) </w:t>
      </w:r>
      <w:r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</w:t>
      </w:r>
      <w:r w:rsidR="008654BE"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тр</w:t>
      </w:r>
      <w:r w:rsidR="00417BC4"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ебуется</w:t>
      </w:r>
      <w:r w:rsidR="00E24E01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заключение дополнительного соглашения с арендода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телем _________________________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рассмотрение на ____________________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</w:t>
      </w:r>
      <w:r w:rsidR="001F6112"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</w:t>
      </w:r>
    </w:p>
    <w:p w:rsidR="00384B61" w:rsidRDefault="003B0A28" w:rsidP="00384B61">
      <w:pPr>
        <w:autoSpaceDE w:val="0"/>
        <w:autoSpaceDN w:val="0"/>
        <w:adjustRightInd w:val="0"/>
        <w:spacing w:after="0" w:line="260" w:lineRule="exact"/>
        <w:jc w:val="center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(</w:t>
      </w:r>
      <w:r w:rsidRPr="00384B61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>наименование координирующего органа в сфере обеспечения доступной среды для инвалидов)</w:t>
      </w:r>
    </w:p>
    <w:p w:rsidR="001F6112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иное ________________________________</w:t>
      </w:r>
      <w:r w:rsidR="00BC451A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______________</w:t>
      </w:r>
      <w:r w:rsidR="00BC451A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452698" w:rsidRPr="00B92694" w:rsidRDefault="00452698" w:rsidP="00452698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4.3. Работы, требующие обязательного согласования с полномочным представител</w:t>
      </w: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мобщественного объединения инвалидов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пункт 1.1 и пункт 2.1 раздела 4.1):</w:t>
      </w:r>
    </w:p>
    <w:p w:rsidR="002D6E30" w:rsidRPr="00B92694" w:rsidRDefault="002D6E30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5"/>
        <w:gridCol w:w="4315"/>
      </w:tblGrid>
      <w:tr w:rsidR="006D7B04" w:rsidRPr="00B92694" w:rsidTr="002D6E30">
        <w:tc>
          <w:tcPr>
            <w:tcW w:w="5495" w:type="dxa"/>
          </w:tcPr>
          <w:p w:rsidR="006D7B04" w:rsidRPr="00B92694" w:rsidRDefault="006D7B04" w:rsidP="00452698">
            <w:pPr>
              <w:tabs>
                <w:tab w:val="left" w:pos="3540"/>
              </w:tabs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Согласованы без замечаний</w:t>
            </w:r>
            <w:r w:rsidR="002D6E30" w:rsidRPr="00B926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4502" w:type="dxa"/>
          </w:tcPr>
          <w:p w:rsidR="006D7B04" w:rsidRPr="00B92694" w:rsidRDefault="006D7B04" w:rsidP="00452698">
            <w:pPr>
              <w:tabs>
                <w:tab w:val="left" w:pos="3090"/>
              </w:tabs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Дата 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____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____________ 20____ г.</w:t>
            </w:r>
          </w:p>
        </w:tc>
      </w:tr>
      <w:tr w:rsidR="006D7B04" w:rsidRPr="00B92694" w:rsidTr="002D6E30">
        <w:tc>
          <w:tcPr>
            <w:tcW w:w="5495" w:type="dxa"/>
          </w:tcPr>
          <w:p w:rsidR="006D7B04" w:rsidRPr="00B92694" w:rsidRDefault="006D7B04" w:rsidP="00010D3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Согласованы с замечаниями и предложениями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(прилагаю</w:t>
            </w:r>
            <w:r w:rsidR="002D6E30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тся к </w:t>
            </w:r>
            <w:r w:rsidR="009C5B77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"</w:t>
            </w:r>
            <w:r w:rsidR="002D6E30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дорожной карте</w:t>
            </w:r>
            <w:r w:rsidR="009C5B77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"</w:t>
            </w:r>
            <w:r w:rsidR="002D6E30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объекта)</w:t>
            </w:r>
          </w:p>
        </w:tc>
        <w:tc>
          <w:tcPr>
            <w:tcW w:w="4502" w:type="dxa"/>
          </w:tcPr>
          <w:p w:rsidR="006D7B04" w:rsidRPr="00B92694" w:rsidRDefault="006D7B04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Дата 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____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____________ 20____ г.</w:t>
            </w:r>
          </w:p>
        </w:tc>
      </w:tr>
      <w:tr w:rsidR="006D7B04" w:rsidRPr="00B92694" w:rsidTr="002D6E30">
        <w:tc>
          <w:tcPr>
            <w:tcW w:w="5495" w:type="dxa"/>
          </w:tcPr>
          <w:p w:rsidR="006D7B04" w:rsidRPr="00B92694" w:rsidRDefault="002D6E30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Замечания устранены</w:t>
            </w:r>
          </w:p>
        </w:tc>
        <w:tc>
          <w:tcPr>
            <w:tcW w:w="4502" w:type="dxa"/>
          </w:tcPr>
          <w:p w:rsidR="006D7B04" w:rsidRPr="00B92694" w:rsidRDefault="002D6E30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Дата 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____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____________ 20____ г.</w:t>
            </w:r>
          </w:p>
        </w:tc>
      </w:tr>
      <w:tr w:rsidR="006D7B04" w:rsidRPr="00B92694" w:rsidTr="002D6E30">
        <w:tc>
          <w:tcPr>
            <w:tcW w:w="5495" w:type="dxa"/>
          </w:tcPr>
          <w:p w:rsidR="006D7B04" w:rsidRPr="00B92694" w:rsidRDefault="002D6E30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 согласованы. Необходимо согласовать до</w:t>
            </w:r>
          </w:p>
        </w:tc>
        <w:tc>
          <w:tcPr>
            <w:tcW w:w="4502" w:type="dxa"/>
          </w:tcPr>
          <w:p w:rsidR="006D7B04" w:rsidRPr="00B92694" w:rsidRDefault="002D6E30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Дата 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____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____________ 20____ г.</w:t>
            </w:r>
          </w:p>
        </w:tc>
      </w:tr>
    </w:tbl>
    <w:p w:rsidR="006D7B04" w:rsidRPr="00B92694" w:rsidRDefault="006D7B04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3B0A28" w:rsidRPr="00B92694" w:rsidRDefault="003B0A28" w:rsidP="00146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Особые отметки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Информация о доступности объекта и предоставляемых услуг размещена на:</w:t>
      </w:r>
    </w:p>
    <w:p w:rsidR="003B0A28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Сайте организации (адрес)</w:t>
      </w:r>
      <w:r w:rsidR="00FE734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___</w:t>
      </w:r>
      <w:r w:rsidR="00FE7343" w:rsidRPr="00FE734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https://mou-krasnoe.ippk.ru</w:t>
      </w:r>
      <w:r w:rsidR="00FE734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</w:t>
      </w:r>
    </w:p>
    <w:p w:rsidR="001462E6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Карте доступности (адрес) _______________________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</w:t>
      </w:r>
    </w:p>
    <w:p w:rsidR="00010D33" w:rsidRPr="00B92694" w:rsidRDefault="00010D33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ПРИЛОЖЕНИЯ к Паспорту доступности объекта и услуг: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1. Результаты обследования на предмет доступности объе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>кта и услуг от _</w:t>
      </w:r>
      <w:r w:rsidR="00E24E01" w:rsidRPr="00E24E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0</w:t>
      </w:r>
      <w:r w:rsidR="00695FFC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2</w:t>
      </w:r>
      <w:r w:rsidR="00E24E01" w:rsidRPr="00E24E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.03.2020 г.</w:t>
      </w:r>
      <w:r w:rsidR="00010D33" w:rsidRPr="00E24E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F41AF" w:rsidRDefault="00397DFC" w:rsidP="003B0A28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b/>
          <w:bCs/>
          <w:i/>
          <w:iCs/>
          <w:color w:val="000000"/>
          <w:sz w:val="24"/>
          <w:szCs w:val="24"/>
        </w:rPr>
        <w:sectPr w:rsidR="004F41AF" w:rsidSect="005855DB">
          <w:headerReference w:type="default" r:id="rId9"/>
          <w:pgSz w:w="11906" w:h="16838"/>
          <w:pgMar w:top="1418" w:right="567" w:bottom="1134" w:left="1985" w:header="709" w:footer="709" w:gutter="0"/>
          <w:cols w:space="708"/>
          <w:titlePg/>
          <w:docGrid w:linePitch="360"/>
        </w:sectPr>
      </w:pPr>
      <w:r w:rsidRPr="00397DFC">
        <w:rPr>
          <w:rFonts w:ascii="Times New Roman" w:hAnsi="Times New Roman" w:cs="Times New Roman"/>
          <w:bCs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13787" cy="8550797"/>
            <wp:effectExtent l="0" t="0" r="0" b="0"/>
            <wp:docPr id="4" name="Рисунок 4" descr="F:\работа\паспорт доступности\олим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паспорт доступности\олимп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18" cy="856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28" w:rsidRPr="00A837C4" w:rsidRDefault="003B0A28" w:rsidP="00A054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340E43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Дата обследования </w:t>
      </w:r>
      <w:r w:rsidR="009C5B77" w:rsidRPr="00A837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"</w:t>
      </w:r>
      <w:r w:rsidR="00032DEB" w:rsidRPr="00A837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0</w:t>
      </w:r>
      <w:r w:rsidR="003B75E2" w:rsidRPr="00A837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2</w:t>
      </w:r>
      <w:r w:rsidR="009C5B77" w:rsidRPr="00A837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"</w:t>
      </w:r>
      <w:r w:rsidR="00032DEB" w:rsidRPr="00A837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марта</w:t>
      </w:r>
      <w:r w:rsidRPr="00A837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20</w:t>
      </w:r>
      <w:r w:rsidR="00553B5F" w:rsidRPr="00A837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20</w:t>
      </w:r>
      <w:r w:rsidRPr="00A837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г.</w:t>
      </w:r>
    </w:p>
    <w:p w:rsidR="00305D30" w:rsidRDefault="00305D30" w:rsidP="00A054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8B23CA" w:rsidRPr="00172054" w:rsidRDefault="008B23CA" w:rsidP="00A054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B0A28" w:rsidRPr="00485823" w:rsidRDefault="00485823" w:rsidP="00A054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="003B0A28"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обследования на предмет доступности объекта и услуг для инвалидов и </w:t>
      </w:r>
      <w:r w:rsidR="00A47A04"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>иных МГН</w:t>
      </w:r>
    </w:p>
    <w:p w:rsidR="00F278CC" w:rsidRDefault="003B0A28" w:rsidP="00F27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</w:pPr>
      <w:r w:rsidRPr="001720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_</w:t>
      </w:r>
      <w:r w:rsidR="00191C11" w:rsidRPr="00360080"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  <w:t>муниципальное бюджетное общеобразовательное учреждение средняя общеобразовательная школа с. Красное имени Героя Советского Союза</w:t>
      </w:r>
    </w:p>
    <w:p w:rsidR="00F278CC" w:rsidRDefault="00191C11" w:rsidP="00F278CC">
      <w:pPr>
        <w:spacing w:after="0"/>
        <w:jc w:val="center"/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</w:pPr>
      <w:r w:rsidRPr="00360080"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  <w:t>Георгия Филипповича Байдукова Николаевского муниципального района Хабаровского края (МБОУ СОШ с. Красное)</w:t>
      </w:r>
    </w:p>
    <w:p w:rsidR="00F278CC" w:rsidRPr="00823834" w:rsidRDefault="00F278CC" w:rsidP="00F278CC">
      <w:pPr>
        <w:spacing w:after="0"/>
        <w:jc w:val="center"/>
        <w:rPr>
          <w:rFonts w:ascii="Times New Roman" w:eastAsia="Times New Roman" w:hAnsi="Times New Roman" w:cs="Times New Roman"/>
          <w:bCs/>
          <w:spacing w:val="-6"/>
          <w:sz w:val="24"/>
          <w:szCs w:val="24"/>
          <w:u w:val="single"/>
          <w:lang w:eastAsia="ja-JP"/>
        </w:rPr>
      </w:pPr>
      <w:r w:rsidRPr="00823834">
        <w:rPr>
          <w:rFonts w:ascii="Times New Roman" w:eastAsia="Times New Roman" w:hAnsi="Times New Roman" w:cs="Times New Roman"/>
          <w:bCs/>
          <w:spacing w:val="-6"/>
          <w:sz w:val="24"/>
          <w:szCs w:val="24"/>
          <w:u w:val="single"/>
          <w:lang w:eastAsia="ja-JP"/>
        </w:rPr>
        <w:t>(загородный оздоровительный лагерь «Олимп» (далее – ЗОЛ «Олимп»)</w:t>
      </w:r>
    </w:p>
    <w:p w:rsidR="003B0A28" w:rsidRPr="002A4370" w:rsidRDefault="003B0A28" w:rsidP="00191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0"/>
          <w:szCs w:val="24"/>
        </w:rPr>
      </w:pPr>
      <w:r w:rsidRPr="002A4370">
        <w:rPr>
          <w:rFonts w:ascii="Times New Roman" w:hAnsi="Times New Roman" w:cs="Times New Roman"/>
          <w:bCs/>
          <w:i/>
          <w:iCs/>
          <w:color w:val="000000"/>
          <w:sz w:val="20"/>
          <w:szCs w:val="24"/>
        </w:rPr>
        <w:t>Наименование объекта</w:t>
      </w:r>
    </w:p>
    <w:p w:rsidR="003B0A28" w:rsidRPr="00191C11" w:rsidRDefault="00191C11" w:rsidP="00191C11">
      <w:pPr>
        <w:autoSpaceDE w:val="0"/>
        <w:autoSpaceDN w:val="0"/>
        <w:adjustRightInd w:val="0"/>
        <w:spacing w:after="0" w:line="260" w:lineRule="exact"/>
        <w:jc w:val="center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86738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682431, Хабаровский край, Николаевский райо</w:t>
      </w: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н, с. Красное, ул. Дарбиняна, </w:t>
      </w:r>
      <w:r w:rsidR="00F278CC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11</w:t>
      </w:r>
      <w:r w:rsidR="00340E43">
        <w:rPr>
          <w:rFonts w:ascii="Times New Roman" w:hAnsi="Times New Roman" w:cs="Times New Roman"/>
          <w:b/>
          <w:bCs/>
          <w:color w:val="000000"/>
          <w:sz w:val="25"/>
          <w:szCs w:val="25"/>
        </w:rPr>
        <w:br/>
      </w:r>
      <w:r w:rsidR="003B0A28" w:rsidRPr="00305D30">
        <w:rPr>
          <w:rFonts w:ascii="Times New Roman" w:hAnsi="Times New Roman" w:cs="Times New Roman"/>
          <w:bCs/>
          <w:i/>
          <w:iCs/>
          <w:color w:val="000000"/>
          <w:sz w:val="20"/>
          <w:szCs w:val="24"/>
        </w:rPr>
        <w:t>Адрес</w:t>
      </w:r>
    </w:p>
    <w:p w:rsidR="00407A87" w:rsidRDefault="00407A87" w:rsidP="00A054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0"/>
          <w:szCs w:val="24"/>
        </w:rPr>
      </w:pPr>
    </w:p>
    <w:tbl>
      <w:tblPr>
        <w:tblStyle w:val="a4"/>
        <w:tblW w:w="0" w:type="auto"/>
        <w:tblLook w:val="04A0"/>
      </w:tblPr>
      <w:tblGrid>
        <w:gridCol w:w="541"/>
        <w:gridCol w:w="2835"/>
        <w:gridCol w:w="2409"/>
        <w:gridCol w:w="3117"/>
        <w:gridCol w:w="2975"/>
        <w:gridCol w:w="1700"/>
        <w:gridCol w:w="1133"/>
        <w:gridCol w:w="1133"/>
      </w:tblGrid>
      <w:tr w:rsidR="00485823" w:rsidTr="00485823">
        <w:tc>
          <w:tcPr>
            <w:tcW w:w="541" w:type="dxa"/>
            <w:tcBorders>
              <w:bottom w:val="single" w:sz="4" w:space="0" w:color="auto"/>
            </w:tcBorders>
          </w:tcPr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Структурно-функциональные зоны и элементы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Значимые барьеры для инвалидов и МГН* </w:t>
            </w:r>
            <w:r w:rsidRPr="00340E43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(</w:t>
            </w: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физические, информационные, организационные)</w:t>
            </w:r>
          </w:p>
        </w:tc>
        <w:tc>
          <w:tcPr>
            <w:tcW w:w="6092" w:type="dxa"/>
            <w:gridSpan w:val="2"/>
            <w:tcBorders>
              <w:bottom w:val="single" w:sz="4" w:space="0" w:color="auto"/>
            </w:tcBorders>
          </w:tcPr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Предложения по созданию условий доступности объекта и услуг (до реконструкции / капитального ремонта):</w:t>
            </w:r>
          </w:p>
        </w:tc>
        <w:tc>
          <w:tcPr>
            <w:tcW w:w="3966" w:type="dxa"/>
            <w:gridSpan w:val="3"/>
            <w:tcBorders>
              <w:bottom w:val="single" w:sz="4" w:space="0" w:color="auto"/>
            </w:tcBorders>
          </w:tcPr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Состояние доступности соответс</w:t>
            </w: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вующей зоны</w:t>
            </w:r>
          </w:p>
        </w:tc>
      </w:tr>
      <w:tr w:rsidR="00485823" w:rsidTr="00485823">
        <w:trPr>
          <w:trHeight w:val="467"/>
        </w:trPr>
        <w:tc>
          <w:tcPr>
            <w:tcW w:w="541" w:type="dxa"/>
            <w:tcBorders>
              <w:bottom w:val="nil"/>
            </w:tcBorders>
          </w:tcPr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  <w:tcBorders>
              <w:bottom w:val="nil"/>
            </w:tcBorders>
          </w:tcPr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Неотложные мероприятия (1 этап)</w:t>
            </w:r>
          </w:p>
        </w:tc>
        <w:tc>
          <w:tcPr>
            <w:tcW w:w="2975" w:type="dxa"/>
            <w:tcBorders>
              <w:bottom w:val="nil"/>
            </w:tcBorders>
          </w:tcPr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Отложенные мероприятия (2 этап)</w:t>
            </w:r>
          </w:p>
        </w:tc>
        <w:tc>
          <w:tcPr>
            <w:tcW w:w="1700" w:type="dxa"/>
            <w:tcBorders>
              <w:bottom w:val="nil"/>
            </w:tcBorders>
          </w:tcPr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на момент о</w:t>
            </w: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б</w:t>
            </w: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следования</w:t>
            </w:r>
          </w:p>
        </w:tc>
        <w:tc>
          <w:tcPr>
            <w:tcW w:w="1133" w:type="dxa"/>
            <w:tcBorders>
              <w:bottom w:val="nil"/>
            </w:tcBorders>
          </w:tcPr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После 1-го этапа</w:t>
            </w:r>
          </w:p>
        </w:tc>
        <w:tc>
          <w:tcPr>
            <w:tcW w:w="1133" w:type="dxa"/>
            <w:tcBorders>
              <w:bottom w:val="nil"/>
            </w:tcBorders>
          </w:tcPr>
          <w:p w:rsidR="00485823" w:rsidRPr="00340E43" w:rsidRDefault="00485823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После 2-го этапа</w:t>
            </w:r>
          </w:p>
        </w:tc>
      </w:tr>
    </w:tbl>
    <w:p w:rsidR="00485823" w:rsidRPr="00485823" w:rsidRDefault="00485823" w:rsidP="00A054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"/>
          <w:szCs w:val="24"/>
        </w:rPr>
      </w:pPr>
    </w:p>
    <w:tbl>
      <w:tblPr>
        <w:tblStyle w:val="a4"/>
        <w:tblW w:w="15843" w:type="dxa"/>
        <w:tblLayout w:type="fixed"/>
        <w:tblLook w:val="04A0"/>
      </w:tblPr>
      <w:tblGrid>
        <w:gridCol w:w="561"/>
        <w:gridCol w:w="2808"/>
        <w:gridCol w:w="2409"/>
        <w:gridCol w:w="3119"/>
        <w:gridCol w:w="2977"/>
        <w:gridCol w:w="1701"/>
        <w:gridCol w:w="1134"/>
        <w:gridCol w:w="1134"/>
      </w:tblGrid>
      <w:tr w:rsidR="00485823" w:rsidRPr="00172054" w:rsidTr="00485823">
        <w:trPr>
          <w:trHeight w:val="371"/>
          <w:tblHeader/>
        </w:trPr>
        <w:tc>
          <w:tcPr>
            <w:tcW w:w="561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8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8</w:t>
            </w:r>
          </w:p>
        </w:tc>
      </w:tr>
      <w:tr w:rsidR="00097076" w:rsidRPr="00E540C7" w:rsidTr="00FA6191">
        <w:trPr>
          <w:trHeight w:val="2306"/>
        </w:trPr>
        <w:tc>
          <w:tcPr>
            <w:tcW w:w="561" w:type="dxa"/>
          </w:tcPr>
          <w:p w:rsidR="00A054C0" w:rsidRPr="00485823" w:rsidRDefault="005F6446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8" w:type="dxa"/>
          </w:tcPr>
          <w:p w:rsidR="00A054C0" w:rsidRPr="00277496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Террит</w:t>
            </w: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рия,прилегающая кзданию</w:t>
            </w:r>
            <w:r w:rsidR="002671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Вход (входы) натерр</w:t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торию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Путь (пути)движения натерритории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- Лестница(наружная)</w:t>
            </w:r>
            <w:r w:rsidR="00E540C7"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br/>
            </w:r>
            <w:r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- Пандус (наружный)</w:t>
            </w:r>
            <w:r w:rsidR="00E540C7"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br/>
            </w:r>
            <w:r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- Автостоянка ипарков</w:t>
            </w:r>
            <w:r w:rsidR="00277496"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ка</w:t>
            </w:r>
          </w:p>
        </w:tc>
        <w:tc>
          <w:tcPr>
            <w:tcW w:w="2409" w:type="dxa"/>
          </w:tcPr>
          <w:p w:rsidR="00093585" w:rsidRPr="003D766D" w:rsidRDefault="00E6775F" w:rsidP="00093585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</w:t>
            </w:r>
            <w:r w:rsidR="00093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Высокие пор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ги, ступени, переп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ды высот, крутые уклоны</w:t>
            </w:r>
          </w:p>
          <w:p w:rsidR="00093585" w:rsidRPr="003D766D" w:rsidRDefault="00E6775F" w:rsidP="0009358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</w:t>
            </w:r>
            <w:r w:rsidR="00093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Отсутствие п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ручней, нарушение их высоты</w:t>
            </w:r>
          </w:p>
          <w:p w:rsidR="00093585" w:rsidRPr="003D766D" w:rsidRDefault="00093585" w:rsidP="0009358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Неровное, скользкое и мягкое (с высоки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 ворсом, крупнонасыпное и прочее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) покрытие</w:t>
            </w:r>
          </w:p>
          <w:p w:rsidR="00093585" w:rsidRPr="003D766D" w:rsidRDefault="00093585" w:rsidP="00093585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1.4.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Отсутствие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</w:t>
            </w:r>
          </w:p>
          <w:p w:rsidR="00E6775F" w:rsidRDefault="00093585" w:rsidP="00A96FAE">
            <w:pPr>
              <w:autoSpaceDE w:val="0"/>
              <w:autoSpaceDN w:val="0"/>
              <w:adjustRightInd w:val="0"/>
              <w:spacing w:before="100" w:beforeAutospacing="1" w:afterLines="80" w:afterAutospacing="1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мест отдыха на пути дв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жения</w:t>
            </w:r>
          </w:p>
          <w:p w:rsidR="00093585" w:rsidRPr="003D766D" w:rsidRDefault="00093585" w:rsidP="0009358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Преграды на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ти движения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(коло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ны, тумбы, стойки и прочее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), без пред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предительной 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 о препя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ствии (тактильной, звуковой) </w:t>
            </w:r>
          </w:p>
          <w:p w:rsidR="001B5C4C" w:rsidRPr="003D766D" w:rsidRDefault="00093585" w:rsidP="001B5C4C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1.7. 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Ступени, ос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бенно разной ге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метрии, без тактил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ного обозначения</w:t>
            </w:r>
          </w:p>
          <w:p w:rsidR="001B5C4C" w:rsidRPr="003D766D" w:rsidRDefault="001B5C4C" w:rsidP="001B5C4C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дубл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рующей тактильной или звуковой 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 и указат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лей</w:t>
            </w:r>
          </w:p>
          <w:p w:rsidR="001B5C4C" w:rsidRPr="003D766D" w:rsidRDefault="001B5C4C" w:rsidP="001B5C4C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1.8.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ручней, иных 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правляющих</w:t>
            </w:r>
          </w:p>
          <w:p w:rsidR="001B5C4C" w:rsidRPr="003D766D" w:rsidRDefault="001B5C4C" w:rsidP="001B5C4C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1.9.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Неорганизова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ность доступа на объект и места ож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дания собаки-проводника</w:t>
            </w:r>
          </w:p>
          <w:p w:rsidR="001B5C4C" w:rsidRDefault="001B5C4C" w:rsidP="00A96FAE">
            <w:pPr>
              <w:autoSpaceDE w:val="0"/>
              <w:autoSpaceDN w:val="0"/>
              <w:adjustRightInd w:val="0"/>
              <w:spacing w:before="100" w:beforeAutospacing="1" w:afterLines="80" w:afterAutospacing="1"/>
              <w:contextualSpacing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2.0. 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Наличие препя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ствий и преград на пути движения без достаточной (по ра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з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меру, цвету, контр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сту) информационной поддержки</w:t>
            </w:r>
          </w:p>
          <w:p w:rsidR="001B5C4C" w:rsidRPr="00395691" w:rsidRDefault="00395691" w:rsidP="00A96FAE">
            <w:pPr>
              <w:autoSpaceDE w:val="0"/>
              <w:autoSpaceDN w:val="0"/>
              <w:adjustRightInd w:val="0"/>
              <w:spacing w:before="100" w:beforeAutospacing="1" w:afterLines="80" w:afterAutospacing="1"/>
              <w:contextualSpacing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2.1. Отсутствие па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дуса</w:t>
            </w:r>
          </w:p>
        </w:tc>
        <w:tc>
          <w:tcPr>
            <w:tcW w:w="3119" w:type="dxa"/>
          </w:tcPr>
          <w:p w:rsidR="00E6775F" w:rsidRPr="00E540C7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1.1</w:t>
            </w:r>
          </w:p>
          <w:p w:rsidR="00E6775F" w:rsidRPr="00E540C7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</w:t>
            </w:r>
          </w:p>
          <w:p w:rsidR="00E6775F" w:rsidRPr="00E540C7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</w:t>
            </w:r>
          </w:p>
          <w:p w:rsidR="00A054C0" w:rsidRPr="00FA6191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977" w:type="dxa"/>
          </w:tcPr>
          <w:p w:rsidR="00E6775F" w:rsidRPr="00E540C7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</w:t>
            </w:r>
          </w:p>
          <w:p w:rsidR="00E6775F" w:rsidRPr="00E540C7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</w:t>
            </w:r>
          </w:p>
          <w:p w:rsidR="00E6775F" w:rsidRPr="00E540C7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</w:t>
            </w:r>
          </w:p>
          <w:p w:rsidR="00A054C0" w:rsidRPr="00FA6191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A054C0" w:rsidRPr="0026714A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</w:t>
            </w:r>
            <w:r w:rsidR="001B54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3B75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У-пп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- ДП</w:t>
            </w:r>
          </w:p>
        </w:tc>
        <w:tc>
          <w:tcPr>
            <w:tcW w:w="1134" w:type="dxa"/>
          </w:tcPr>
          <w:p w:rsidR="00A054C0" w:rsidRPr="0026714A" w:rsidRDefault="00E540C7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34" w:type="dxa"/>
          </w:tcPr>
          <w:p w:rsidR="00A054C0" w:rsidRPr="0026714A" w:rsidRDefault="00E540C7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097076" w:rsidRPr="00E540C7" w:rsidTr="0026714A">
        <w:tc>
          <w:tcPr>
            <w:tcW w:w="561" w:type="dxa"/>
          </w:tcPr>
          <w:p w:rsidR="00A054C0" w:rsidRPr="00485823" w:rsidRDefault="005F6446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808" w:type="dxa"/>
          </w:tcPr>
          <w:p w:rsidR="00A054C0" w:rsidRPr="00A52F3F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Вх</w:t>
            </w:r>
            <w:r w:rsidR="00E6775F"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од в здание</w:t>
            </w:r>
            <w:r w:rsidR="002671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Лестница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(наружная)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Пандус (наружный)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Входная площадка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(перед дверью)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Дверь (входная)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- Тамбур</w:t>
            </w:r>
          </w:p>
        </w:tc>
        <w:tc>
          <w:tcPr>
            <w:tcW w:w="2409" w:type="dxa"/>
          </w:tcPr>
          <w:p w:rsidR="000862F7" w:rsidRPr="003D766D" w:rsidRDefault="00E6775F" w:rsidP="00086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2.1</w:t>
            </w:r>
            <w:r w:rsidR="000862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Высокие пороги, ступени</w:t>
            </w:r>
          </w:p>
          <w:p w:rsidR="000862F7" w:rsidRPr="003D766D" w:rsidRDefault="00E6775F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2.2</w:t>
            </w:r>
            <w:r w:rsidR="000862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Отсутствие п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</w:t>
            </w:r>
          </w:p>
          <w:p w:rsidR="000862F7" w:rsidRPr="003D766D" w:rsidRDefault="00E6775F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2.3</w:t>
            </w:r>
            <w:r w:rsidR="000862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Трудности в о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крывании/ закрыв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нии дверей</w:t>
            </w:r>
          </w:p>
          <w:p w:rsidR="000862F7" w:rsidRPr="003D766D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2.4.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Ступени, ос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бенно разной ге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метрии, без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ного обозначения</w:t>
            </w:r>
          </w:p>
          <w:p w:rsidR="000862F7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0862F7" w:rsidRPr="003D766D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ручней, иных 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правляющих</w:t>
            </w:r>
          </w:p>
          <w:p w:rsidR="000862F7" w:rsidRPr="003D766D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2.7.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Неорганизова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ность доступа на объект и места ож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дания собаки-проводника</w:t>
            </w:r>
          </w:p>
          <w:p w:rsidR="000862F7" w:rsidRPr="003D766D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2.8.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цв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товой контрастной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A054C0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2.9.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Иные информ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ционные барьеры и отсутствие дубл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рующей световой информации при чрезвычайных с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туациях</w:t>
            </w:r>
          </w:p>
          <w:p w:rsidR="00395691" w:rsidRPr="00A52F3F" w:rsidRDefault="00395691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3.0. Отсутствие па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дуса</w:t>
            </w:r>
          </w:p>
        </w:tc>
        <w:tc>
          <w:tcPr>
            <w:tcW w:w="3119" w:type="dxa"/>
          </w:tcPr>
          <w:p w:rsidR="00E6775F" w:rsidRPr="00E540C7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2.1</w:t>
            </w:r>
          </w:p>
          <w:p w:rsidR="00E6775F" w:rsidRPr="00E540C7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2.2</w:t>
            </w:r>
          </w:p>
          <w:p w:rsidR="00E6775F" w:rsidRPr="00E540C7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2.3</w:t>
            </w:r>
          </w:p>
          <w:p w:rsidR="00A054C0" w:rsidRPr="00A52F3F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977" w:type="dxa"/>
          </w:tcPr>
          <w:p w:rsidR="00E6775F" w:rsidRPr="00E540C7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2.1</w:t>
            </w:r>
          </w:p>
          <w:p w:rsidR="00E6775F" w:rsidRPr="00E540C7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2.2</w:t>
            </w:r>
          </w:p>
          <w:p w:rsidR="00E6775F" w:rsidRPr="00E540C7" w:rsidRDefault="00E6775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2.3</w:t>
            </w:r>
          </w:p>
          <w:p w:rsidR="00A054C0" w:rsidRPr="00A52F3F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A054C0" w:rsidRPr="00A52F3F" w:rsidRDefault="001B54B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A054C0" w:rsidRPr="00A52F3F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</w:t>
            </w:r>
          </w:p>
        </w:tc>
        <w:tc>
          <w:tcPr>
            <w:tcW w:w="1134" w:type="dxa"/>
          </w:tcPr>
          <w:p w:rsidR="00A054C0" w:rsidRPr="00A52F3F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</w:t>
            </w:r>
          </w:p>
        </w:tc>
      </w:tr>
      <w:tr w:rsidR="00097076" w:rsidRPr="00E540C7" w:rsidTr="0026714A">
        <w:tc>
          <w:tcPr>
            <w:tcW w:w="561" w:type="dxa"/>
          </w:tcPr>
          <w:p w:rsidR="00A054C0" w:rsidRPr="00485823" w:rsidRDefault="005F6446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808" w:type="dxa"/>
          </w:tcPr>
          <w:p w:rsidR="00A054C0" w:rsidRPr="003F2538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Пу</w:t>
            </w:r>
            <w:r w:rsidR="00172054"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 движения</w:t>
            </w: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внутри здания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Коридор(вестибюль, зонаожидания, гал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рея,балкон)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Лестница (внутризд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ния)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Пандус (внутриздания)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Лифт пассажи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ский(или подъемник)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Дверь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Пути эвакуации (вт.ч. 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оны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безопасности)</w:t>
            </w:r>
          </w:p>
        </w:tc>
        <w:tc>
          <w:tcPr>
            <w:tcW w:w="2409" w:type="dxa"/>
          </w:tcPr>
          <w:p w:rsidR="00395691" w:rsidRDefault="00172054" w:rsidP="00395691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3.1</w:t>
            </w:r>
            <w:r w:rsidR="00395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Отсутствие па</w:t>
            </w:r>
            <w:r w:rsidR="00395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="00395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дуса</w:t>
            </w:r>
          </w:p>
          <w:p w:rsidR="00395691" w:rsidRPr="003D766D" w:rsidRDefault="00172054" w:rsidP="00395691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  <w:r w:rsidR="00395691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Высокие пороги, ступени</w:t>
            </w:r>
          </w:p>
          <w:p w:rsidR="00395691" w:rsidRPr="003D766D" w:rsidRDefault="00172054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</w:t>
            </w:r>
            <w:r w:rsidR="00395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395691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Узкие дверные проемы и коридоры</w:t>
            </w:r>
          </w:p>
          <w:p w:rsidR="00395691" w:rsidRPr="003D766D" w:rsidRDefault="00395691" w:rsidP="00395691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3.4. 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Отсутств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ие п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ручней</w:t>
            </w:r>
          </w:p>
          <w:p w:rsidR="00395691" w:rsidRPr="003D766D" w:rsidRDefault="00395691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Ступени, ос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бенно разной ге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метрии, без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ного обозначения</w:t>
            </w:r>
          </w:p>
          <w:p w:rsidR="00395691" w:rsidRPr="003D766D" w:rsidRDefault="00395691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395691" w:rsidRPr="003D766D" w:rsidRDefault="00395691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3.7.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цв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товой контрастной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A054C0" w:rsidRPr="00395691" w:rsidRDefault="00395691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3.8.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су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до- и тифлосурдоп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ревода и переводч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119" w:type="dxa"/>
          </w:tcPr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3.1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3.1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54C0" w:rsidRPr="00A52F3F" w:rsidRDefault="001B54B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A054C0" w:rsidRPr="00A52F3F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</w:t>
            </w:r>
          </w:p>
        </w:tc>
        <w:tc>
          <w:tcPr>
            <w:tcW w:w="1134" w:type="dxa"/>
          </w:tcPr>
          <w:p w:rsidR="00A054C0" w:rsidRPr="00A52F3F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</w:t>
            </w:r>
          </w:p>
        </w:tc>
      </w:tr>
      <w:tr w:rsidR="00097076" w:rsidRPr="00E540C7" w:rsidTr="0026714A">
        <w:tc>
          <w:tcPr>
            <w:tcW w:w="561" w:type="dxa"/>
          </w:tcPr>
          <w:p w:rsidR="00A054C0" w:rsidRPr="00485823" w:rsidRDefault="005F6446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808" w:type="dxa"/>
          </w:tcPr>
          <w:p w:rsidR="00A054C0" w:rsidRPr="003F2538" w:rsidRDefault="003F2538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Зо</w:t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ны целевогоназнач</w:t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 здания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Кабинетная формао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Зальная формаобсл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Прилавочная формао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Формаобслуживаниясперемещениемпомаршруту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Кабина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индивидуал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ного 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обслуживания</w:t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Жилые помещения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Места приложения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труда</w:t>
            </w:r>
          </w:p>
        </w:tc>
        <w:tc>
          <w:tcPr>
            <w:tcW w:w="2409" w:type="dxa"/>
          </w:tcPr>
          <w:p w:rsidR="00BB5B6D" w:rsidRPr="003D766D" w:rsidRDefault="00172054" w:rsidP="00BB5B6D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4.1</w:t>
            </w:r>
            <w:r w:rsidR="00BB5B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BB5B6D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Узкие дверные проемы и коридоры</w:t>
            </w:r>
          </w:p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Трудности в о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крывании/ закрыв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нии дверей</w:t>
            </w:r>
          </w:p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before="100" w:beforeAutospacing="1" w:after="100" w:afterAutospacing="1" w:line="22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4.4.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и недостаточность зрительной инфо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мации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before="100" w:beforeAutospacing="1" w:after="100" w:afterAutospacing="1" w:line="22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су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до- и тифлосурдоп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ревода и переводч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</w:t>
            </w:r>
          </w:p>
          <w:p w:rsidR="00A054C0" w:rsidRPr="007147A7" w:rsidRDefault="007147A7" w:rsidP="007147A7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зв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коусиливающих средств в местах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лучения услуг и 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</w:t>
            </w:r>
          </w:p>
        </w:tc>
        <w:tc>
          <w:tcPr>
            <w:tcW w:w="3119" w:type="dxa"/>
          </w:tcPr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4.1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4.1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54C0" w:rsidRPr="00E540C7" w:rsidRDefault="001B54B4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A52F3F" w:rsidRPr="00E540C7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  <w:p w:rsidR="00A054C0" w:rsidRPr="00E540C7" w:rsidRDefault="00A054C0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2F3F" w:rsidRPr="00E540C7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  <w:p w:rsidR="00A054C0" w:rsidRPr="00E540C7" w:rsidRDefault="00A054C0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097076" w:rsidRPr="00E540C7" w:rsidTr="0026714A">
        <w:tc>
          <w:tcPr>
            <w:tcW w:w="561" w:type="dxa"/>
          </w:tcPr>
          <w:p w:rsidR="00A054C0" w:rsidRPr="00485823" w:rsidRDefault="005F6446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808" w:type="dxa"/>
          </w:tcPr>
          <w:p w:rsidR="00A054C0" w:rsidRPr="006E2061" w:rsidRDefault="006E2061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="00172054" w:rsidRPr="006E20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нитарно-гигиеническиепомещ</w:t>
            </w:r>
            <w:r w:rsidR="00172054" w:rsidRPr="006E20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172054" w:rsidRPr="006E20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ния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Туалетная комната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Душевая/ ваннаяко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ната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Бытовая комн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та(гарде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робная)</w:t>
            </w:r>
          </w:p>
        </w:tc>
        <w:tc>
          <w:tcPr>
            <w:tcW w:w="2409" w:type="dxa"/>
          </w:tcPr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5.1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Высокие пороги, ступени</w:t>
            </w:r>
          </w:p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5.2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Отсутствие места 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lastRenderedPageBreak/>
              <w:t>для разворота кресла-коляски в помещении</w:t>
            </w:r>
          </w:p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5.3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п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5.4.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Трудности в 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крывании/ закрыв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нии дверей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Трудности в пользовании выкл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чателями, кранами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A054C0" w:rsidRPr="006E2061" w:rsidRDefault="007147A7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5.7.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ручней, иных 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правляющих</w:t>
            </w:r>
          </w:p>
        </w:tc>
        <w:tc>
          <w:tcPr>
            <w:tcW w:w="3119" w:type="dxa"/>
          </w:tcPr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5.1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5.2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5.3</w:t>
            </w:r>
          </w:p>
          <w:p w:rsidR="00A054C0" w:rsidRPr="006E2061" w:rsidRDefault="006E2061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977" w:type="dxa"/>
          </w:tcPr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5.1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5.2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5.3</w:t>
            </w:r>
          </w:p>
          <w:p w:rsidR="00A054C0" w:rsidRPr="006E2061" w:rsidRDefault="006E2061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A054C0" w:rsidRPr="006E2061" w:rsidRDefault="001B54B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A054C0" w:rsidRPr="006E2061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6E20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34" w:type="dxa"/>
          </w:tcPr>
          <w:p w:rsidR="00A054C0" w:rsidRPr="006E2061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097076" w:rsidRPr="00E540C7" w:rsidTr="0026714A">
        <w:tc>
          <w:tcPr>
            <w:tcW w:w="561" w:type="dxa"/>
          </w:tcPr>
          <w:p w:rsidR="00A054C0" w:rsidRPr="00485823" w:rsidRDefault="005F6446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808" w:type="dxa"/>
          </w:tcPr>
          <w:p w:rsidR="00A054C0" w:rsidRPr="000A39DD" w:rsidRDefault="000A39DD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</w:t>
            </w:r>
            <w:r w:rsidR="00172054"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стемаинформации наобъекте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комплексность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единообразие инепр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рывность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оповещение очрезв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чайных</w:t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ситуация</w:t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Сайт организации</w:t>
            </w:r>
          </w:p>
        </w:tc>
        <w:tc>
          <w:tcPr>
            <w:tcW w:w="2409" w:type="dxa"/>
          </w:tcPr>
          <w:p w:rsidR="00F74E05" w:rsidRPr="003D766D" w:rsidRDefault="00172054" w:rsidP="00F74E0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6.1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Отсутствие цв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товой контрастной информации и ук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F74E05" w:rsidRPr="003D766D" w:rsidRDefault="00172054" w:rsidP="00F74E0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6.2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A054C0" w:rsidRPr="00F74E05" w:rsidRDefault="00172054" w:rsidP="00F74E0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6.3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средств (кнопок) в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зова персонала в з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крытых помещениях</w:t>
            </w:r>
          </w:p>
        </w:tc>
        <w:tc>
          <w:tcPr>
            <w:tcW w:w="3119" w:type="dxa"/>
          </w:tcPr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6.1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6.2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6.3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6.1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6.2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6.3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54C0" w:rsidRPr="000A39DD" w:rsidRDefault="001B54B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A054C0" w:rsidRPr="000A39DD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0A39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34" w:type="dxa"/>
          </w:tcPr>
          <w:p w:rsidR="00A054C0" w:rsidRPr="000A39DD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0A39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097076" w:rsidRPr="00E540C7" w:rsidTr="00F74E05">
        <w:trPr>
          <w:trHeight w:val="851"/>
        </w:trPr>
        <w:tc>
          <w:tcPr>
            <w:tcW w:w="561" w:type="dxa"/>
          </w:tcPr>
          <w:p w:rsidR="005F6446" w:rsidRPr="00485823" w:rsidRDefault="005F6446" w:rsidP="00A96FAE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808" w:type="dxa"/>
          </w:tcPr>
          <w:p w:rsidR="005F6446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Пути движения коб</w:t>
            </w: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ъ</w:t>
            </w: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екту отостановки</w:t>
            </w:r>
          </w:p>
        </w:tc>
        <w:tc>
          <w:tcPr>
            <w:tcW w:w="2409" w:type="dxa"/>
          </w:tcPr>
          <w:p w:rsidR="00F74E05" w:rsidRPr="003D766D" w:rsidRDefault="00172054" w:rsidP="00F74E0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7.1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Неровное, скользкое и мягкое (с высоки</w:t>
            </w:r>
            <w:r w:rsidR="00F74E0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 ворсом, крупнонасыпное и прочее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) покрытие</w:t>
            </w:r>
          </w:p>
          <w:p w:rsidR="005F6446" w:rsidRPr="000A39DD" w:rsidRDefault="00172054" w:rsidP="00F74E05">
            <w:pPr>
              <w:autoSpaceDE w:val="0"/>
              <w:autoSpaceDN w:val="0"/>
              <w:adjustRightInd w:val="0"/>
              <w:spacing w:before="100" w:beforeAutospacing="1" w:after="100" w:afterAutospacing="1" w:line="22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7.2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Высокие пороги, ступени, перепады высот, крутые укл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</w:t>
            </w:r>
          </w:p>
        </w:tc>
        <w:tc>
          <w:tcPr>
            <w:tcW w:w="3119" w:type="dxa"/>
          </w:tcPr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7.1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7.2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7.3</w:t>
            </w:r>
          </w:p>
          <w:p w:rsidR="005F6446" w:rsidRPr="000A39DD" w:rsidRDefault="000A39DD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977" w:type="dxa"/>
          </w:tcPr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7.1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7.2</w:t>
            </w:r>
          </w:p>
          <w:p w:rsidR="00172054" w:rsidRPr="00E540C7" w:rsidRDefault="0017205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7.3</w:t>
            </w:r>
          </w:p>
          <w:p w:rsidR="005F6446" w:rsidRPr="000A39DD" w:rsidRDefault="000A39DD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5F6446" w:rsidRPr="000A39DD" w:rsidRDefault="001B54B4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5F6446" w:rsidRPr="000A39DD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0A39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34" w:type="dxa"/>
          </w:tcPr>
          <w:p w:rsidR="005F6446" w:rsidRPr="000A39DD" w:rsidRDefault="00A52F3F" w:rsidP="00A96FAE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0A39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</w:tbl>
    <w:p w:rsidR="003B0A28" w:rsidRPr="00485823" w:rsidRDefault="00C81583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</w:rPr>
      </w:pPr>
      <w:r w:rsidRPr="00485823">
        <w:rPr>
          <w:rFonts w:ascii="Times New Roman" w:hAnsi="Times New Roman" w:cs="Times New Roman"/>
          <w:bCs/>
          <w:iCs/>
          <w:color w:val="000000"/>
        </w:rPr>
        <w:t>*</w:t>
      </w:r>
      <w:r w:rsidR="003B0A28" w:rsidRPr="00485823">
        <w:rPr>
          <w:rFonts w:ascii="Times New Roman" w:hAnsi="Times New Roman" w:cs="Times New Roman"/>
          <w:bCs/>
          <w:iCs/>
          <w:color w:val="000000"/>
        </w:rPr>
        <w:t xml:space="preserve"> заполняется с учетом приложения </w:t>
      </w:r>
      <w:r w:rsidR="005716EB" w:rsidRPr="00485823">
        <w:rPr>
          <w:rFonts w:ascii="Times New Roman" w:hAnsi="Times New Roman" w:cs="Times New Roman"/>
          <w:bCs/>
          <w:iCs/>
          <w:color w:val="000000"/>
        </w:rPr>
        <w:t>4</w:t>
      </w:r>
      <w:r w:rsidR="003B0A28" w:rsidRPr="00485823">
        <w:rPr>
          <w:rFonts w:ascii="Times New Roman" w:hAnsi="Times New Roman" w:cs="Times New Roman"/>
          <w:bCs/>
          <w:iCs/>
          <w:color w:val="000000"/>
        </w:rPr>
        <w:t xml:space="preserve"> к </w:t>
      </w:r>
      <w:r w:rsidR="009C73B8" w:rsidRPr="00485823">
        <w:rPr>
          <w:rFonts w:ascii="Times New Roman" w:hAnsi="Times New Roman" w:cs="Times New Roman"/>
          <w:bCs/>
          <w:iCs/>
          <w:color w:val="000000"/>
        </w:rPr>
        <w:t>Порядку</w:t>
      </w:r>
    </w:p>
    <w:p w:rsidR="00DC2195" w:rsidRPr="00485823" w:rsidRDefault="00485823" w:rsidP="00CE5AD2">
      <w:pPr>
        <w:jc w:val="center"/>
        <w:rPr>
          <w:rFonts w:ascii="Times New Roman" w:hAnsi="Times New Roman" w:cs="Times New Roman"/>
          <w:bCs/>
          <w:iCs/>
          <w:color w:val="000000"/>
          <w:sz w:val="28"/>
        </w:rPr>
      </w:pPr>
      <w:r>
        <w:rPr>
          <w:rFonts w:ascii="Times New Roman" w:hAnsi="Times New Roman" w:cs="Times New Roman"/>
          <w:bCs/>
          <w:i/>
          <w:iCs/>
          <w:color w:val="000000"/>
        </w:rPr>
        <w:br w:type="page"/>
      </w:r>
      <w:r>
        <w:rPr>
          <w:rFonts w:ascii="Times New Roman" w:hAnsi="Times New Roman" w:cs="Times New Roman"/>
          <w:bCs/>
          <w:iCs/>
          <w:color w:val="000000"/>
          <w:sz w:val="28"/>
        </w:rPr>
        <w:lastRenderedPageBreak/>
        <w:t>ОЦЕНКА</w:t>
      </w:r>
      <w:r w:rsidRPr="00485823">
        <w:rPr>
          <w:rFonts w:ascii="Times New Roman" w:hAnsi="Times New Roman" w:cs="Times New Roman"/>
          <w:bCs/>
          <w:iCs/>
          <w:color w:val="000000"/>
          <w:sz w:val="28"/>
        </w:rPr>
        <w:br/>
        <w:t>состояния доступности объекта и услуг для инвалидов и иных маломобильных групп населения</w:t>
      </w:r>
    </w:p>
    <w:p w:rsidR="00485823" w:rsidRDefault="00485823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</w:rPr>
      </w:pPr>
    </w:p>
    <w:tbl>
      <w:tblPr>
        <w:tblStyle w:val="a4"/>
        <w:tblW w:w="15847" w:type="dxa"/>
        <w:tblLook w:val="04A0"/>
      </w:tblPr>
      <w:tblGrid>
        <w:gridCol w:w="959"/>
        <w:gridCol w:w="7229"/>
        <w:gridCol w:w="992"/>
        <w:gridCol w:w="993"/>
        <w:gridCol w:w="992"/>
        <w:gridCol w:w="992"/>
        <w:gridCol w:w="993"/>
        <w:gridCol w:w="992"/>
        <w:gridCol w:w="992"/>
        <w:gridCol w:w="713"/>
      </w:tblGrid>
      <w:tr w:rsidR="00485823" w:rsidTr="00A837C4">
        <w:tc>
          <w:tcPr>
            <w:tcW w:w="959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229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Состояние доступности объекта и услуг для инвалидов и иных МГН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99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</w:p>
        </w:tc>
        <w:tc>
          <w:tcPr>
            <w:tcW w:w="99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</w:p>
        </w:tc>
        <w:tc>
          <w:tcPr>
            <w:tcW w:w="71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485823" w:rsidTr="00A837C4">
        <w:tc>
          <w:tcPr>
            <w:tcW w:w="959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1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485823" w:rsidTr="00A837C4">
        <w:tc>
          <w:tcPr>
            <w:tcW w:w="95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B1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на момент обследования</w:t>
            </w:r>
          </w:p>
        </w:tc>
        <w:tc>
          <w:tcPr>
            <w:tcW w:w="992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3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2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2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3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2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2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13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ДП</w:t>
            </w:r>
          </w:p>
        </w:tc>
      </w:tr>
      <w:tr w:rsidR="00485823" w:rsidTr="00A837C4">
        <w:tc>
          <w:tcPr>
            <w:tcW w:w="95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B1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после неотложных мероприятий (1-го этапа работ)</w:t>
            </w: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485823" w:rsidTr="00A837C4">
        <w:tc>
          <w:tcPr>
            <w:tcW w:w="95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2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B1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после отложенных мероприятий (2-го этапа работ)</w:t>
            </w: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485823" w:rsidTr="00A837C4">
        <w:tc>
          <w:tcPr>
            <w:tcW w:w="95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B1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после капитального ремонта / реконструкции (3-го этапа работ)</w:t>
            </w:r>
          </w:p>
        </w:tc>
        <w:tc>
          <w:tcPr>
            <w:tcW w:w="992" w:type="dxa"/>
          </w:tcPr>
          <w:p w:rsidR="00485823" w:rsidRPr="00F44A6E" w:rsidRDefault="003B75E2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3" w:type="dxa"/>
          </w:tcPr>
          <w:p w:rsidR="00485823" w:rsidRPr="00F44A6E" w:rsidRDefault="003B75E2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2" w:type="dxa"/>
          </w:tcPr>
          <w:p w:rsidR="00485823" w:rsidRPr="00F44A6E" w:rsidRDefault="003B75E2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2" w:type="dxa"/>
          </w:tcPr>
          <w:p w:rsidR="00485823" w:rsidRPr="00F44A6E" w:rsidRDefault="003B75E2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3" w:type="dxa"/>
          </w:tcPr>
          <w:p w:rsidR="00485823" w:rsidRPr="00F44A6E" w:rsidRDefault="003B75E2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2" w:type="dxa"/>
          </w:tcPr>
          <w:p w:rsidR="00485823" w:rsidRPr="00F44A6E" w:rsidRDefault="003B75E2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2" w:type="dxa"/>
          </w:tcPr>
          <w:p w:rsidR="00485823" w:rsidRPr="00F44A6E" w:rsidRDefault="003B75E2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713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ДП</w:t>
            </w:r>
          </w:p>
        </w:tc>
      </w:tr>
    </w:tbl>
    <w:p w:rsidR="00485823" w:rsidRDefault="00485823" w:rsidP="00BB30E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</w:rPr>
      </w:pPr>
    </w:p>
    <w:p w:rsidR="00485823" w:rsidRDefault="00485823">
      <w:pPr>
        <w:rPr>
          <w:rFonts w:ascii="Times New Roman" w:hAnsi="Times New Roman" w:cs="Times New Roman"/>
          <w:bCs/>
          <w:color w:val="000000"/>
          <w:sz w:val="24"/>
        </w:rPr>
      </w:pPr>
    </w:p>
    <w:p w:rsidR="00397DFC" w:rsidRDefault="00397DFC">
      <w:pPr>
        <w:rPr>
          <w:rFonts w:ascii="Times New Roman" w:hAnsi="Times New Roman" w:cs="Times New Roman"/>
          <w:bCs/>
          <w:color w:val="000000"/>
          <w:sz w:val="24"/>
        </w:rPr>
      </w:pPr>
    </w:p>
    <w:p w:rsidR="00397DFC" w:rsidRDefault="00397DFC">
      <w:pPr>
        <w:rPr>
          <w:rFonts w:ascii="Times New Roman" w:hAnsi="Times New Roman" w:cs="Times New Roman"/>
          <w:bCs/>
          <w:color w:val="000000"/>
          <w:sz w:val="24"/>
        </w:rPr>
      </w:pPr>
    </w:p>
    <w:p w:rsidR="00397DFC" w:rsidRDefault="00397DFC">
      <w:pPr>
        <w:rPr>
          <w:rFonts w:ascii="Times New Roman" w:hAnsi="Times New Roman" w:cs="Times New Roman"/>
          <w:bCs/>
          <w:color w:val="000000"/>
          <w:sz w:val="24"/>
        </w:rPr>
      </w:pPr>
    </w:p>
    <w:p w:rsidR="00397DFC" w:rsidRDefault="00397DFC">
      <w:pPr>
        <w:rPr>
          <w:rFonts w:ascii="Times New Roman" w:hAnsi="Times New Roman" w:cs="Times New Roman"/>
          <w:bCs/>
          <w:color w:val="000000"/>
          <w:sz w:val="24"/>
        </w:rPr>
      </w:pPr>
    </w:p>
    <w:p w:rsidR="00397DFC" w:rsidRDefault="00397DFC">
      <w:pPr>
        <w:rPr>
          <w:rFonts w:ascii="Times New Roman" w:hAnsi="Times New Roman" w:cs="Times New Roman"/>
          <w:bCs/>
          <w:color w:val="000000"/>
          <w:sz w:val="24"/>
        </w:rPr>
      </w:pPr>
    </w:p>
    <w:p w:rsidR="00397DFC" w:rsidRDefault="00397DFC">
      <w:pPr>
        <w:rPr>
          <w:rFonts w:ascii="Times New Roman" w:hAnsi="Times New Roman" w:cs="Times New Roman"/>
          <w:bCs/>
          <w:color w:val="000000"/>
          <w:sz w:val="24"/>
        </w:rPr>
      </w:pPr>
    </w:p>
    <w:p w:rsidR="00397DFC" w:rsidRDefault="00397DFC">
      <w:pPr>
        <w:rPr>
          <w:rFonts w:ascii="Times New Roman" w:hAnsi="Times New Roman" w:cs="Times New Roman"/>
          <w:bCs/>
          <w:color w:val="000000"/>
          <w:sz w:val="24"/>
        </w:rPr>
      </w:pPr>
    </w:p>
    <w:p w:rsidR="00397DFC" w:rsidRDefault="00397DFC">
      <w:pPr>
        <w:rPr>
          <w:rFonts w:ascii="Times New Roman" w:hAnsi="Times New Roman" w:cs="Times New Roman"/>
          <w:bCs/>
          <w:color w:val="000000"/>
          <w:sz w:val="24"/>
        </w:rPr>
      </w:pPr>
    </w:p>
    <w:p w:rsidR="00397DFC" w:rsidRDefault="00397DFC">
      <w:pPr>
        <w:rPr>
          <w:rFonts w:ascii="Times New Roman" w:hAnsi="Times New Roman" w:cs="Times New Roman"/>
          <w:bCs/>
          <w:color w:val="000000"/>
          <w:sz w:val="24"/>
        </w:rPr>
      </w:pPr>
    </w:p>
    <w:p w:rsidR="00397DFC" w:rsidRDefault="00397DFC">
      <w:pPr>
        <w:rPr>
          <w:rFonts w:ascii="Times New Roman" w:hAnsi="Times New Roman" w:cs="Times New Roman"/>
          <w:bCs/>
          <w:color w:val="000000"/>
          <w:sz w:val="24"/>
        </w:rPr>
      </w:pPr>
    </w:p>
    <w:p w:rsidR="00397DFC" w:rsidRDefault="00397DFC">
      <w:pPr>
        <w:rPr>
          <w:rFonts w:ascii="Times New Roman" w:hAnsi="Times New Roman" w:cs="Times New Roman"/>
          <w:bCs/>
          <w:color w:val="000000"/>
          <w:sz w:val="24"/>
        </w:rPr>
      </w:pPr>
      <w:r w:rsidRPr="00397DFC">
        <w:rPr>
          <w:rFonts w:ascii="Times New Roman" w:hAnsi="Times New Roman" w:cs="Times New Roman"/>
          <w:bCs/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8650425" cy="6286186"/>
            <wp:effectExtent l="0" t="0" r="0" b="0"/>
            <wp:docPr id="5" name="Рисунок 5" descr="F:\работа\паспорт доступности\олимп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паспорт доступности\олимп 3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658" cy="629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5843" w:type="dxa"/>
        <w:tblLayout w:type="fixed"/>
        <w:tblLook w:val="04A0"/>
      </w:tblPr>
      <w:tblGrid>
        <w:gridCol w:w="817"/>
        <w:gridCol w:w="6095"/>
        <w:gridCol w:w="1985"/>
        <w:gridCol w:w="1843"/>
        <w:gridCol w:w="3543"/>
        <w:gridCol w:w="1560"/>
      </w:tblGrid>
      <w:tr w:rsidR="006005AD" w:rsidTr="00485823">
        <w:tc>
          <w:tcPr>
            <w:tcW w:w="817" w:type="dxa"/>
          </w:tcPr>
          <w:p w:rsidR="0081570F" w:rsidRPr="00A414C8" w:rsidRDefault="006005AD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14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A414C8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1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территории объекта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3.1.1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245514" w:rsidRPr="006005AD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Ремонтные работы: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3.1.2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6005AD" w:rsidRPr="006005AD" w:rsidRDefault="0000553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технических средств адаптации: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D508F6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входу в здание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6005AD" w:rsidRPr="006005AD" w:rsidRDefault="0000553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Ремонтные работы: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00553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 технических средств адапта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ции: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D508F6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путям движения в здании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Ремонтные работы: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00553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технических средств адаптации: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3.4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D508F6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зоне оказания услуг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3.4.1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Ремонтные работы: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3.4.2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технических средств адаптации: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3.5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D508F6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санитарно-гигиеническим помеще</w:t>
            </w:r>
            <w:r w:rsidR="006005AD"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ниям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3.5.1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Ремонтные работы: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3.5.2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технических средств адаптации: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66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системе информации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обеспечение информации на объекте с учетом нарушенийфункций и ограничений жизнедеятельно</w:t>
            </w:r>
            <w:r w:rsidR="006F66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сти инвалидов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Надлежащее размещение оборудования и носителей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формации(информационного стенда, информационных знаков, таблиц, схем,вывесок) с соблюдением формата (размер, контрастность),единства и непрерывности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</w:t>
            </w:r>
            <w:r w:rsidR="006F66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ции на всем объекте</w:t>
            </w:r>
          </w:p>
        </w:tc>
        <w:tc>
          <w:tcPr>
            <w:tcW w:w="1985" w:type="dxa"/>
          </w:tcPr>
          <w:p w:rsidR="00121BDB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Дублирование необходимой звуковой и зрительной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формации, атакже надписей, знаков и иной текстовой и графической информации знаками, выполненными рел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ефно-точечнымшрифтом Брайля, а также объемными изображениями</w:t>
            </w:r>
          </w:p>
        </w:tc>
        <w:tc>
          <w:tcPr>
            <w:tcW w:w="1985" w:type="dxa"/>
          </w:tcPr>
          <w:p w:rsidR="00121BDB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3.6.3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Обеспечение допуска собаки-проводника на объект и организациядля нее места ожидания</w:t>
            </w:r>
          </w:p>
        </w:tc>
        <w:tc>
          <w:tcPr>
            <w:tcW w:w="1985" w:type="dxa"/>
          </w:tcPr>
          <w:p w:rsidR="00121BDB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3.6.4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Обеспечение системы оповещения о чрезвычайных с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туациях иэвакуации с учетом особенностей восприятия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3E38D1" w:rsidRPr="006005AD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3.6.5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81570F" w:rsidRPr="0045736F" w:rsidRDefault="0081570F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средств и носителей информации (информац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онно-диспетчерской службы, инфо-киоска, памяток)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3.7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..</w:t>
            </w:r>
          </w:p>
        </w:tc>
        <w:tc>
          <w:tcPr>
            <w:tcW w:w="6095" w:type="dxa"/>
          </w:tcPr>
          <w:p w:rsidR="0081570F" w:rsidRPr="006F66B4" w:rsidRDefault="006F66B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6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путям движения к объекту</w:t>
            </w:r>
          </w:p>
        </w:tc>
        <w:tc>
          <w:tcPr>
            <w:tcW w:w="1985" w:type="dxa"/>
          </w:tcPr>
          <w:p w:rsidR="0081570F" w:rsidRPr="006005AD" w:rsidRDefault="006F66B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</w:tc>
        <w:tc>
          <w:tcPr>
            <w:tcW w:w="1843" w:type="dxa"/>
          </w:tcPr>
          <w:p w:rsidR="0081570F" w:rsidRPr="006005AD" w:rsidRDefault="006F66B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3.7.2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Организационные мероприятия по решению вопроса доступностипути к объекту от ближайшей остановки пассажирскоготранспорта</w:t>
            </w:r>
          </w:p>
        </w:tc>
        <w:tc>
          <w:tcPr>
            <w:tcW w:w="198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</w:tc>
        <w:tc>
          <w:tcPr>
            <w:tcW w:w="1843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27E2" w:rsidTr="00CF56E6">
        <w:tc>
          <w:tcPr>
            <w:tcW w:w="15843" w:type="dxa"/>
            <w:gridSpan w:val="6"/>
          </w:tcPr>
          <w:p w:rsidR="00F127E2" w:rsidRPr="006F66B4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6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II. ОБЕСПЕЧЕНИЕ УСЛОВИЙ ДОСТУПНОСТИ УСЛУГ, ПРЕДОСТАВЛЯЕМЫХ ОРГАНИЗАЦИЕЙ</w:t>
            </w: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**</w:t>
            </w:r>
            <w:r w:rsidR="00AC7C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6095" w:type="dxa"/>
          </w:tcPr>
          <w:p w:rsidR="0081570F" w:rsidRPr="006F66B4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F6226D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Обеспечение доступа к месту предоставления услуги н</w:t>
            </w:r>
            <w:r w:rsidRPr="00F6226D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а</w:t>
            </w:r>
            <w:r w:rsidRPr="00F6226D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объекте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 путем оказания работниками организации пом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щиинвалидам в преодолении барьеров, мешающих пол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у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чению имиуслуг на объекте, в том числе с сопровожден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и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ем инвалидов,имеющих стойкие расстройства функции зрения исамостоя</w:t>
            </w:r>
            <w:r w:rsidR="006F66B4"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тельного передвижения (К, О, С)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Разработка и утверждение организационно-распорядительных ииных локальных документов учр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ждения о порядке оказанияпомощи инвалидам и другим маломо</w:t>
            </w:r>
            <w:r w:rsidR="00B930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бильным гражданам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 в должностных инструкциях персонала конкретныхзадач и функций по оказанию помощи инв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лидам и другиммаломобильным гражданам (и их сопр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вождению)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DF36C7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систематического обучения (инструктажа) персоналапо вопросам оказания помощи на объекте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валидам и другиммаломобильным гражданам (план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структажа, журнал учета)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.4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DF36C7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Обеспечение доступной информации для обслужива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мых граждан(инвалидов) о порядке организации до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тупности объекта и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предоставляемых в учреждении у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луг, а также порядка оказания(получения) помощи на объекте (на сайте, на информационномстенде, в индив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дуальных памят</w:t>
            </w:r>
            <w:r w:rsidR="00B930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ках)</w:t>
            </w:r>
          </w:p>
        </w:tc>
        <w:tc>
          <w:tcPr>
            <w:tcW w:w="1985" w:type="dxa"/>
          </w:tcPr>
          <w:p w:rsidR="0081570F" w:rsidRPr="006005AD" w:rsidRDefault="00DF36C7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Все категории </w:t>
            </w:r>
          </w:p>
        </w:tc>
        <w:tc>
          <w:tcPr>
            <w:tcW w:w="1843" w:type="dxa"/>
          </w:tcPr>
          <w:p w:rsidR="00DF36C7" w:rsidRPr="006005AD" w:rsidRDefault="00DF36C7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.5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D1159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Предоставление (при необходимости) инвалидам по слуху услуг сиспользованием русского жестового языка, с допуском на объект(к местам предоставления услуг) сурдопереводчика,тифлосурдоперевод</w:t>
            </w:r>
            <w:r w:rsidR="0045736F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чика</w:t>
            </w:r>
          </w:p>
        </w:tc>
        <w:tc>
          <w:tcPr>
            <w:tcW w:w="1985" w:type="dxa"/>
          </w:tcPr>
          <w:p w:rsidR="00D11594" w:rsidRPr="006005AD" w:rsidRDefault="00D1159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Г, С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D11594" w:rsidRPr="006005AD" w:rsidRDefault="00D1159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AC6217" w:rsidRDefault="0028046B" w:rsidP="00CE5A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04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45935"/>
            <wp:effectExtent l="0" t="0" r="0" b="0"/>
            <wp:docPr id="8" name="Рисунок 8" descr="F:\работа\паспорт доступности\олим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\паспорт доступности\олимп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6B" w:rsidRPr="00CA47E0" w:rsidRDefault="0028046B" w:rsidP="00CE5A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04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45935"/>
            <wp:effectExtent l="0" t="0" r="0" b="0"/>
            <wp:docPr id="10" name="Рисунок 10" descr="F:\работа\паспорт доступности\олим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\паспорт доступности\олимп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046B" w:rsidRPr="00CA47E0" w:rsidSect="00CE5AD2">
      <w:pgSz w:w="16838" w:h="11906" w:orient="landscape"/>
      <w:pgMar w:top="1418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958" w:rsidRDefault="00447958" w:rsidP="005D5A30">
      <w:pPr>
        <w:spacing w:after="0" w:line="240" w:lineRule="auto"/>
      </w:pPr>
      <w:r>
        <w:separator/>
      </w:r>
    </w:p>
  </w:endnote>
  <w:endnote w:type="continuationSeparator" w:id="0">
    <w:p w:rsidR="00447958" w:rsidRDefault="00447958" w:rsidP="005D5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958" w:rsidRDefault="00447958" w:rsidP="005D5A30">
      <w:pPr>
        <w:spacing w:after="0" w:line="240" w:lineRule="auto"/>
      </w:pPr>
      <w:r>
        <w:separator/>
      </w:r>
    </w:p>
  </w:footnote>
  <w:footnote w:type="continuationSeparator" w:id="0">
    <w:p w:rsidR="00447958" w:rsidRDefault="00447958" w:rsidP="005D5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1942951324"/>
      <w:docPartObj>
        <w:docPartGallery w:val="Page Numbers (Top of Page)"/>
        <w:docPartUnique/>
      </w:docPartObj>
    </w:sdtPr>
    <w:sdtContent>
      <w:p w:rsidR="00204FCB" w:rsidRPr="00186BAE" w:rsidRDefault="00865799">
        <w:pPr>
          <w:pStyle w:val="afa"/>
          <w:jc w:val="center"/>
          <w:rPr>
            <w:rFonts w:ascii="Times New Roman" w:hAnsi="Times New Roman" w:cs="Times New Roman"/>
            <w:sz w:val="24"/>
          </w:rPr>
        </w:pPr>
        <w:r w:rsidRPr="00186BAE">
          <w:rPr>
            <w:rFonts w:ascii="Times New Roman" w:hAnsi="Times New Roman" w:cs="Times New Roman"/>
            <w:sz w:val="24"/>
          </w:rPr>
          <w:fldChar w:fldCharType="begin"/>
        </w:r>
        <w:r w:rsidR="00204FCB" w:rsidRPr="00186BAE">
          <w:rPr>
            <w:rFonts w:ascii="Times New Roman" w:hAnsi="Times New Roman" w:cs="Times New Roman"/>
            <w:sz w:val="24"/>
          </w:rPr>
          <w:instrText>PAGE   \* MERGEFORMAT</w:instrText>
        </w:r>
        <w:r w:rsidRPr="00186BAE">
          <w:rPr>
            <w:rFonts w:ascii="Times New Roman" w:hAnsi="Times New Roman" w:cs="Times New Roman"/>
            <w:sz w:val="24"/>
          </w:rPr>
          <w:fldChar w:fldCharType="separate"/>
        </w:r>
        <w:r w:rsidR="00A96FAE">
          <w:rPr>
            <w:rFonts w:ascii="Times New Roman" w:hAnsi="Times New Roman" w:cs="Times New Roman"/>
            <w:noProof/>
            <w:sz w:val="24"/>
          </w:rPr>
          <w:t>17</w:t>
        </w:r>
        <w:r w:rsidRPr="00186BAE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71BC"/>
    <w:multiLevelType w:val="multilevel"/>
    <w:tmpl w:val="251628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6D55E8"/>
    <w:multiLevelType w:val="multilevel"/>
    <w:tmpl w:val="C382EF1A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AD598B"/>
    <w:multiLevelType w:val="multilevel"/>
    <w:tmpl w:val="DE3E87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CC20CE"/>
    <w:multiLevelType w:val="hybridMultilevel"/>
    <w:tmpl w:val="58CC154E"/>
    <w:lvl w:ilvl="0" w:tplc="D54E97A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43815"/>
    <w:multiLevelType w:val="multilevel"/>
    <w:tmpl w:val="5C943614"/>
    <w:lvl w:ilvl="0">
      <w:start w:val="6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87086E"/>
    <w:multiLevelType w:val="multilevel"/>
    <w:tmpl w:val="43EE937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077B0C"/>
    <w:multiLevelType w:val="multilevel"/>
    <w:tmpl w:val="C114CDB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2C72F0"/>
    <w:multiLevelType w:val="multilevel"/>
    <w:tmpl w:val="4AA407D0"/>
    <w:lvl w:ilvl="0">
      <w:start w:val="1"/>
      <w:numFmt w:val="decimal"/>
      <w:lvlText w:val="3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6B0F0B"/>
    <w:multiLevelType w:val="multilevel"/>
    <w:tmpl w:val="72189E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9C4AFF"/>
    <w:multiLevelType w:val="multilevel"/>
    <w:tmpl w:val="BE2C41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DF002D2"/>
    <w:multiLevelType w:val="multilevel"/>
    <w:tmpl w:val="A32A323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4577B3"/>
    <w:multiLevelType w:val="multilevel"/>
    <w:tmpl w:val="A1A0F7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B24478"/>
    <w:multiLevelType w:val="multilevel"/>
    <w:tmpl w:val="DAC2BFD0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8441CF4"/>
    <w:multiLevelType w:val="multilevel"/>
    <w:tmpl w:val="EDA44D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8786F9B"/>
    <w:multiLevelType w:val="multilevel"/>
    <w:tmpl w:val="C770A53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C54776A"/>
    <w:multiLevelType w:val="multilevel"/>
    <w:tmpl w:val="F1CA68C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4B86066"/>
    <w:multiLevelType w:val="multilevel"/>
    <w:tmpl w:val="FC002E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D5720F5"/>
    <w:multiLevelType w:val="multilevel"/>
    <w:tmpl w:val="34368C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2F34065"/>
    <w:multiLevelType w:val="multilevel"/>
    <w:tmpl w:val="2316763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1E05F14"/>
    <w:multiLevelType w:val="hybridMultilevel"/>
    <w:tmpl w:val="8E526A1A"/>
    <w:lvl w:ilvl="0" w:tplc="8E5E136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64129B"/>
    <w:multiLevelType w:val="multilevel"/>
    <w:tmpl w:val="CE7E3FC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8CB5805"/>
    <w:multiLevelType w:val="multilevel"/>
    <w:tmpl w:val="18DAA630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7"/>
  </w:num>
  <w:num w:numId="3">
    <w:abstractNumId w:val="8"/>
  </w:num>
  <w:num w:numId="4">
    <w:abstractNumId w:val="14"/>
  </w:num>
  <w:num w:numId="5">
    <w:abstractNumId w:val="21"/>
  </w:num>
  <w:num w:numId="6">
    <w:abstractNumId w:val="5"/>
  </w:num>
  <w:num w:numId="7">
    <w:abstractNumId w:val="18"/>
  </w:num>
  <w:num w:numId="8">
    <w:abstractNumId w:val="4"/>
  </w:num>
  <w:num w:numId="9">
    <w:abstractNumId w:val="20"/>
  </w:num>
  <w:num w:numId="10">
    <w:abstractNumId w:val="7"/>
  </w:num>
  <w:num w:numId="11">
    <w:abstractNumId w:val="1"/>
  </w:num>
  <w:num w:numId="12">
    <w:abstractNumId w:val="12"/>
  </w:num>
  <w:num w:numId="13">
    <w:abstractNumId w:val="2"/>
  </w:num>
  <w:num w:numId="14">
    <w:abstractNumId w:val="16"/>
  </w:num>
  <w:num w:numId="15">
    <w:abstractNumId w:val="0"/>
  </w:num>
  <w:num w:numId="16">
    <w:abstractNumId w:val="13"/>
  </w:num>
  <w:num w:numId="17">
    <w:abstractNumId w:val="11"/>
  </w:num>
  <w:num w:numId="18">
    <w:abstractNumId w:val="9"/>
  </w:num>
  <w:num w:numId="19">
    <w:abstractNumId w:val="10"/>
  </w:num>
  <w:num w:numId="20">
    <w:abstractNumId w:val="6"/>
  </w:num>
  <w:num w:numId="21">
    <w:abstractNumId w:val="19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2C7688"/>
    <w:rsid w:val="000003FF"/>
    <w:rsid w:val="00000627"/>
    <w:rsid w:val="000008CF"/>
    <w:rsid w:val="00002024"/>
    <w:rsid w:val="00003AC4"/>
    <w:rsid w:val="00003B0E"/>
    <w:rsid w:val="00004AE0"/>
    <w:rsid w:val="000053B2"/>
    <w:rsid w:val="00005494"/>
    <w:rsid w:val="0000553D"/>
    <w:rsid w:val="00005F1D"/>
    <w:rsid w:val="000064FA"/>
    <w:rsid w:val="00010A97"/>
    <w:rsid w:val="00010D33"/>
    <w:rsid w:val="00011BE5"/>
    <w:rsid w:val="00020EA0"/>
    <w:rsid w:val="0002138A"/>
    <w:rsid w:val="00023827"/>
    <w:rsid w:val="000247CC"/>
    <w:rsid w:val="00024D62"/>
    <w:rsid w:val="00025E84"/>
    <w:rsid w:val="00027BC2"/>
    <w:rsid w:val="00032DEB"/>
    <w:rsid w:val="00033872"/>
    <w:rsid w:val="00033A9B"/>
    <w:rsid w:val="000356BB"/>
    <w:rsid w:val="00035ADB"/>
    <w:rsid w:val="00036705"/>
    <w:rsid w:val="0003744E"/>
    <w:rsid w:val="000408C5"/>
    <w:rsid w:val="00042375"/>
    <w:rsid w:val="0004265B"/>
    <w:rsid w:val="000426E4"/>
    <w:rsid w:val="00043462"/>
    <w:rsid w:val="00045597"/>
    <w:rsid w:val="00051DD5"/>
    <w:rsid w:val="00052685"/>
    <w:rsid w:val="000551AA"/>
    <w:rsid w:val="000559FD"/>
    <w:rsid w:val="00062B44"/>
    <w:rsid w:val="000725AC"/>
    <w:rsid w:val="00072715"/>
    <w:rsid w:val="000732DC"/>
    <w:rsid w:val="0007481E"/>
    <w:rsid w:val="00076E09"/>
    <w:rsid w:val="0008004A"/>
    <w:rsid w:val="00080E3E"/>
    <w:rsid w:val="000836C9"/>
    <w:rsid w:val="000862F7"/>
    <w:rsid w:val="00093585"/>
    <w:rsid w:val="00096765"/>
    <w:rsid w:val="00097076"/>
    <w:rsid w:val="000A0788"/>
    <w:rsid w:val="000A14AE"/>
    <w:rsid w:val="000A39DD"/>
    <w:rsid w:val="000A4759"/>
    <w:rsid w:val="000B3EEB"/>
    <w:rsid w:val="000C0B35"/>
    <w:rsid w:val="000C7EE3"/>
    <w:rsid w:val="000D3FDA"/>
    <w:rsid w:val="000D6CEB"/>
    <w:rsid w:val="000F2E06"/>
    <w:rsid w:val="000F6938"/>
    <w:rsid w:val="00105418"/>
    <w:rsid w:val="00105506"/>
    <w:rsid w:val="00106115"/>
    <w:rsid w:val="00106E81"/>
    <w:rsid w:val="00107C65"/>
    <w:rsid w:val="00113E25"/>
    <w:rsid w:val="00113FB3"/>
    <w:rsid w:val="00114C22"/>
    <w:rsid w:val="001156D9"/>
    <w:rsid w:val="001162A9"/>
    <w:rsid w:val="00121875"/>
    <w:rsid w:val="00121BDB"/>
    <w:rsid w:val="001230FD"/>
    <w:rsid w:val="00125B15"/>
    <w:rsid w:val="0012644A"/>
    <w:rsid w:val="00130716"/>
    <w:rsid w:val="00130DB0"/>
    <w:rsid w:val="00131F47"/>
    <w:rsid w:val="00134763"/>
    <w:rsid w:val="00134DD4"/>
    <w:rsid w:val="001374A9"/>
    <w:rsid w:val="00140546"/>
    <w:rsid w:val="00146134"/>
    <w:rsid w:val="001462E6"/>
    <w:rsid w:val="00146519"/>
    <w:rsid w:val="001478CD"/>
    <w:rsid w:val="00147F42"/>
    <w:rsid w:val="001533BD"/>
    <w:rsid w:val="0015426E"/>
    <w:rsid w:val="0016008E"/>
    <w:rsid w:val="00164B68"/>
    <w:rsid w:val="00166E31"/>
    <w:rsid w:val="00167060"/>
    <w:rsid w:val="001719BB"/>
    <w:rsid w:val="00172054"/>
    <w:rsid w:val="00172819"/>
    <w:rsid w:val="00173B6B"/>
    <w:rsid w:val="00177D6D"/>
    <w:rsid w:val="0018017E"/>
    <w:rsid w:val="00184BA7"/>
    <w:rsid w:val="00184F5F"/>
    <w:rsid w:val="00185221"/>
    <w:rsid w:val="0018652C"/>
    <w:rsid w:val="00186BAE"/>
    <w:rsid w:val="00190AF9"/>
    <w:rsid w:val="00190EF2"/>
    <w:rsid w:val="00191C11"/>
    <w:rsid w:val="00194F1F"/>
    <w:rsid w:val="001A031D"/>
    <w:rsid w:val="001A0DC9"/>
    <w:rsid w:val="001A0E7C"/>
    <w:rsid w:val="001A21B5"/>
    <w:rsid w:val="001A6274"/>
    <w:rsid w:val="001A7DE9"/>
    <w:rsid w:val="001B0E37"/>
    <w:rsid w:val="001B12B4"/>
    <w:rsid w:val="001B1A68"/>
    <w:rsid w:val="001B4F9F"/>
    <w:rsid w:val="001B54B4"/>
    <w:rsid w:val="001B5C4C"/>
    <w:rsid w:val="001B65BA"/>
    <w:rsid w:val="001C0160"/>
    <w:rsid w:val="001C3432"/>
    <w:rsid w:val="001C364A"/>
    <w:rsid w:val="001C4300"/>
    <w:rsid w:val="001C5BA4"/>
    <w:rsid w:val="001D2357"/>
    <w:rsid w:val="001D6AFC"/>
    <w:rsid w:val="001E160A"/>
    <w:rsid w:val="001E25FE"/>
    <w:rsid w:val="001E4FAC"/>
    <w:rsid w:val="001F0B5B"/>
    <w:rsid w:val="001F5B80"/>
    <w:rsid w:val="001F6112"/>
    <w:rsid w:val="0020062D"/>
    <w:rsid w:val="00200F82"/>
    <w:rsid w:val="002011D0"/>
    <w:rsid w:val="00202477"/>
    <w:rsid w:val="00202E1A"/>
    <w:rsid w:val="00203007"/>
    <w:rsid w:val="00204B96"/>
    <w:rsid w:val="00204FCB"/>
    <w:rsid w:val="00207621"/>
    <w:rsid w:val="00211BB4"/>
    <w:rsid w:val="00214429"/>
    <w:rsid w:val="00215D0A"/>
    <w:rsid w:val="00220520"/>
    <w:rsid w:val="00223B55"/>
    <w:rsid w:val="00223F07"/>
    <w:rsid w:val="0022414A"/>
    <w:rsid w:val="0022426B"/>
    <w:rsid w:val="0023307B"/>
    <w:rsid w:val="00234A10"/>
    <w:rsid w:val="002408B1"/>
    <w:rsid w:val="00240B46"/>
    <w:rsid w:val="002422CF"/>
    <w:rsid w:val="002454B7"/>
    <w:rsid w:val="00245514"/>
    <w:rsid w:val="00255EEA"/>
    <w:rsid w:val="00256B0D"/>
    <w:rsid w:val="002578E4"/>
    <w:rsid w:val="0026207F"/>
    <w:rsid w:val="00265ACA"/>
    <w:rsid w:val="0026714A"/>
    <w:rsid w:val="00273B87"/>
    <w:rsid w:val="00275279"/>
    <w:rsid w:val="0027543F"/>
    <w:rsid w:val="00276B21"/>
    <w:rsid w:val="002770A6"/>
    <w:rsid w:val="00277496"/>
    <w:rsid w:val="0028046B"/>
    <w:rsid w:val="002813F2"/>
    <w:rsid w:val="00282716"/>
    <w:rsid w:val="00284BAD"/>
    <w:rsid w:val="002858BC"/>
    <w:rsid w:val="002907D9"/>
    <w:rsid w:val="0029448B"/>
    <w:rsid w:val="00296FF4"/>
    <w:rsid w:val="002979DA"/>
    <w:rsid w:val="00297B46"/>
    <w:rsid w:val="002A3AD7"/>
    <w:rsid w:val="002A4370"/>
    <w:rsid w:val="002A72DC"/>
    <w:rsid w:val="002B1E60"/>
    <w:rsid w:val="002B31A4"/>
    <w:rsid w:val="002B3C21"/>
    <w:rsid w:val="002C555E"/>
    <w:rsid w:val="002C5694"/>
    <w:rsid w:val="002C7050"/>
    <w:rsid w:val="002C7688"/>
    <w:rsid w:val="002D0F4E"/>
    <w:rsid w:val="002D61B3"/>
    <w:rsid w:val="002D6E30"/>
    <w:rsid w:val="002E0A8B"/>
    <w:rsid w:val="002E17EE"/>
    <w:rsid w:val="002E2EEC"/>
    <w:rsid w:val="002F31F7"/>
    <w:rsid w:val="002F4BB9"/>
    <w:rsid w:val="003010B6"/>
    <w:rsid w:val="00305D30"/>
    <w:rsid w:val="00307B86"/>
    <w:rsid w:val="003111A3"/>
    <w:rsid w:val="00311837"/>
    <w:rsid w:val="00312E3F"/>
    <w:rsid w:val="003150F0"/>
    <w:rsid w:val="0031548F"/>
    <w:rsid w:val="0032385B"/>
    <w:rsid w:val="0032626B"/>
    <w:rsid w:val="00333416"/>
    <w:rsid w:val="00333AA8"/>
    <w:rsid w:val="00336324"/>
    <w:rsid w:val="00340E43"/>
    <w:rsid w:val="0034200B"/>
    <w:rsid w:val="00344714"/>
    <w:rsid w:val="0034792A"/>
    <w:rsid w:val="00351D57"/>
    <w:rsid w:val="00352E95"/>
    <w:rsid w:val="00353310"/>
    <w:rsid w:val="003550C2"/>
    <w:rsid w:val="00356937"/>
    <w:rsid w:val="00356B06"/>
    <w:rsid w:val="00360080"/>
    <w:rsid w:val="00360AFC"/>
    <w:rsid w:val="00361B22"/>
    <w:rsid w:val="00361DF4"/>
    <w:rsid w:val="00363C75"/>
    <w:rsid w:val="003651B2"/>
    <w:rsid w:val="0037071D"/>
    <w:rsid w:val="00374B26"/>
    <w:rsid w:val="00376CBD"/>
    <w:rsid w:val="00377FF5"/>
    <w:rsid w:val="00381229"/>
    <w:rsid w:val="00384B61"/>
    <w:rsid w:val="003910EF"/>
    <w:rsid w:val="00391DAD"/>
    <w:rsid w:val="003943E2"/>
    <w:rsid w:val="00394881"/>
    <w:rsid w:val="00395691"/>
    <w:rsid w:val="00397DFC"/>
    <w:rsid w:val="003A05A5"/>
    <w:rsid w:val="003A23BF"/>
    <w:rsid w:val="003A6C7F"/>
    <w:rsid w:val="003B00D4"/>
    <w:rsid w:val="003B0861"/>
    <w:rsid w:val="003B0A28"/>
    <w:rsid w:val="003B0CCC"/>
    <w:rsid w:val="003B0EC8"/>
    <w:rsid w:val="003B75E2"/>
    <w:rsid w:val="003B78BD"/>
    <w:rsid w:val="003C14BB"/>
    <w:rsid w:val="003C237E"/>
    <w:rsid w:val="003C26F2"/>
    <w:rsid w:val="003C2DB9"/>
    <w:rsid w:val="003C7B77"/>
    <w:rsid w:val="003D0283"/>
    <w:rsid w:val="003D27CE"/>
    <w:rsid w:val="003D3B1F"/>
    <w:rsid w:val="003D44F2"/>
    <w:rsid w:val="003D623A"/>
    <w:rsid w:val="003D6FCD"/>
    <w:rsid w:val="003D766D"/>
    <w:rsid w:val="003E34E3"/>
    <w:rsid w:val="003E377D"/>
    <w:rsid w:val="003E38D1"/>
    <w:rsid w:val="003E401D"/>
    <w:rsid w:val="003E4643"/>
    <w:rsid w:val="003E7523"/>
    <w:rsid w:val="003F2538"/>
    <w:rsid w:val="003F4224"/>
    <w:rsid w:val="003F7212"/>
    <w:rsid w:val="004006F3"/>
    <w:rsid w:val="004016D1"/>
    <w:rsid w:val="00401B2B"/>
    <w:rsid w:val="0040258D"/>
    <w:rsid w:val="0040376F"/>
    <w:rsid w:val="00407A87"/>
    <w:rsid w:val="004155F1"/>
    <w:rsid w:val="00416FB2"/>
    <w:rsid w:val="00417BC4"/>
    <w:rsid w:val="00420525"/>
    <w:rsid w:val="00422F60"/>
    <w:rsid w:val="0042306A"/>
    <w:rsid w:val="00423641"/>
    <w:rsid w:val="00423B04"/>
    <w:rsid w:val="0042592B"/>
    <w:rsid w:val="004259E3"/>
    <w:rsid w:val="0042727B"/>
    <w:rsid w:val="0043163A"/>
    <w:rsid w:val="0043351A"/>
    <w:rsid w:val="004335A9"/>
    <w:rsid w:val="00435C88"/>
    <w:rsid w:val="00437C0A"/>
    <w:rsid w:val="00440223"/>
    <w:rsid w:val="004402C1"/>
    <w:rsid w:val="00444CB2"/>
    <w:rsid w:val="00445D1C"/>
    <w:rsid w:val="00446D37"/>
    <w:rsid w:val="00447958"/>
    <w:rsid w:val="00450D5C"/>
    <w:rsid w:val="00452698"/>
    <w:rsid w:val="00452D36"/>
    <w:rsid w:val="004534D9"/>
    <w:rsid w:val="00453B47"/>
    <w:rsid w:val="004558AA"/>
    <w:rsid w:val="00455F8B"/>
    <w:rsid w:val="0045736F"/>
    <w:rsid w:val="0045773D"/>
    <w:rsid w:val="00460A5B"/>
    <w:rsid w:val="004622D7"/>
    <w:rsid w:val="004646EE"/>
    <w:rsid w:val="00464E19"/>
    <w:rsid w:val="004670EB"/>
    <w:rsid w:val="00477544"/>
    <w:rsid w:val="004811B9"/>
    <w:rsid w:val="004829F4"/>
    <w:rsid w:val="00485823"/>
    <w:rsid w:val="00485A59"/>
    <w:rsid w:val="00487DDB"/>
    <w:rsid w:val="00492911"/>
    <w:rsid w:val="004938A2"/>
    <w:rsid w:val="00493E2C"/>
    <w:rsid w:val="00494C0D"/>
    <w:rsid w:val="00496573"/>
    <w:rsid w:val="004A2EC5"/>
    <w:rsid w:val="004A485A"/>
    <w:rsid w:val="004B0B98"/>
    <w:rsid w:val="004B16E3"/>
    <w:rsid w:val="004B4C3D"/>
    <w:rsid w:val="004B5477"/>
    <w:rsid w:val="004B5627"/>
    <w:rsid w:val="004B7286"/>
    <w:rsid w:val="004C0546"/>
    <w:rsid w:val="004C76B5"/>
    <w:rsid w:val="004D0E4C"/>
    <w:rsid w:val="004D1436"/>
    <w:rsid w:val="004D4F53"/>
    <w:rsid w:val="004D6405"/>
    <w:rsid w:val="004E2510"/>
    <w:rsid w:val="004E4410"/>
    <w:rsid w:val="004E4505"/>
    <w:rsid w:val="004E4DB4"/>
    <w:rsid w:val="004F0553"/>
    <w:rsid w:val="004F41AF"/>
    <w:rsid w:val="004F4CAC"/>
    <w:rsid w:val="00500BFC"/>
    <w:rsid w:val="00500D89"/>
    <w:rsid w:val="00505AA4"/>
    <w:rsid w:val="00507DBF"/>
    <w:rsid w:val="005109A9"/>
    <w:rsid w:val="0051223E"/>
    <w:rsid w:val="005202B6"/>
    <w:rsid w:val="005203D4"/>
    <w:rsid w:val="005213D8"/>
    <w:rsid w:val="0052373A"/>
    <w:rsid w:val="005265FE"/>
    <w:rsid w:val="0053570B"/>
    <w:rsid w:val="005358F1"/>
    <w:rsid w:val="00542B1E"/>
    <w:rsid w:val="00544198"/>
    <w:rsid w:val="00550CF4"/>
    <w:rsid w:val="00551369"/>
    <w:rsid w:val="00553B5F"/>
    <w:rsid w:val="005560A9"/>
    <w:rsid w:val="005624B5"/>
    <w:rsid w:val="0056312F"/>
    <w:rsid w:val="00564806"/>
    <w:rsid w:val="005651D9"/>
    <w:rsid w:val="005716EB"/>
    <w:rsid w:val="00574E6C"/>
    <w:rsid w:val="00576391"/>
    <w:rsid w:val="005770EB"/>
    <w:rsid w:val="00577D2F"/>
    <w:rsid w:val="00577E48"/>
    <w:rsid w:val="00580670"/>
    <w:rsid w:val="0058245F"/>
    <w:rsid w:val="00582E5E"/>
    <w:rsid w:val="005855DB"/>
    <w:rsid w:val="00585C85"/>
    <w:rsid w:val="005874AB"/>
    <w:rsid w:val="00593130"/>
    <w:rsid w:val="00594BA2"/>
    <w:rsid w:val="0059526C"/>
    <w:rsid w:val="005A05A7"/>
    <w:rsid w:val="005A175A"/>
    <w:rsid w:val="005A23DA"/>
    <w:rsid w:val="005A25A7"/>
    <w:rsid w:val="005A3AC5"/>
    <w:rsid w:val="005B10B3"/>
    <w:rsid w:val="005B114C"/>
    <w:rsid w:val="005B1C05"/>
    <w:rsid w:val="005B41B7"/>
    <w:rsid w:val="005B42D7"/>
    <w:rsid w:val="005B4B41"/>
    <w:rsid w:val="005B7BD8"/>
    <w:rsid w:val="005B7C4B"/>
    <w:rsid w:val="005C036B"/>
    <w:rsid w:val="005C1335"/>
    <w:rsid w:val="005C13F5"/>
    <w:rsid w:val="005C733A"/>
    <w:rsid w:val="005D3465"/>
    <w:rsid w:val="005D5A30"/>
    <w:rsid w:val="005D74FE"/>
    <w:rsid w:val="005E2725"/>
    <w:rsid w:val="005E3456"/>
    <w:rsid w:val="005E518D"/>
    <w:rsid w:val="005E5EC0"/>
    <w:rsid w:val="005E78A3"/>
    <w:rsid w:val="005F12A1"/>
    <w:rsid w:val="005F2C11"/>
    <w:rsid w:val="005F304A"/>
    <w:rsid w:val="005F6446"/>
    <w:rsid w:val="005F6A5E"/>
    <w:rsid w:val="005F79D5"/>
    <w:rsid w:val="006005AD"/>
    <w:rsid w:val="00601DEA"/>
    <w:rsid w:val="0060266B"/>
    <w:rsid w:val="00604CE9"/>
    <w:rsid w:val="006063A6"/>
    <w:rsid w:val="00611A0F"/>
    <w:rsid w:val="00613F2A"/>
    <w:rsid w:val="00614D1B"/>
    <w:rsid w:val="00614F0F"/>
    <w:rsid w:val="00615FD3"/>
    <w:rsid w:val="00617E67"/>
    <w:rsid w:val="00623B43"/>
    <w:rsid w:val="006256C1"/>
    <w:rsid w:val="0062618A"/>
    <w:rsid w:val="00632967"/>
    <w:rsid w:val="00633B2B"/>
    <w:rsid w:val="00634FA2"/>
    <w:rsid w:val="00636A42"/>
    <w:rsid w:val="0064133A"/>
    <w:rsid w:val="006413EA"/>
    <w:rsid w:val="0064174C"/>
    <w:rsid w:val="00644373"/>
    <w:rsid w:val="006455EC"/>
    <w:rsid w:val="00645721"/>
    <w:rsid w:val="00646234"/>
    <w:rsid w:val="00646591"/>
    <w:rsid w:val="00647496"/>
    <w:rsid w:val="00651FE8"/>
    <w:rsid w:val="006520D2"/>
    <w:rsid w:val="00653D33"/>
    <w:rsid w:val="00655E4C"/>
    <w:rsid w:val="00656F09"/>
    <w:rsid w:val="00657E93"/>
    <w:rsid w:val="00660A81"/>
    <w:rsid w:val="00671D28"/>
    <w:rsid w:val="00673BC4"/>
    <w:rsid w:val="006740C6"/>
    <w:rsid w:val="00674957"/>
    <w:rsid w:val="006850B5"/>
    <w:rsid w:val="00690449"/>
    <w:rsid w:val="00690A6F"/>
    <w:rsid w:val="00691FB9"/>
    <w:rsid w:val="00694A4F"/>
    <w:rsid w:val="00694F9A"/>
    <w:rsid w:val="00695D9B"/>
    <w:rsid w:val="00695FFC"/>
    <w:rsid w:val="006A21DE"/>
    <w:rsid w:val="006A33B0"/>
    <w:rsid w:val="006A3B36"/>
    <w:rsid w:val="006A5B53"/>
    <w:rsid w:val="006B3D4B"/>
    <w:rsid w:val="006B7053"/>
    <w:rsid w:val="006C5039"/>
    <w:rsid w:val="006C54D2"/>
    <w:rsid w:val="006C66BB"/>
    <w:rsid w:val="006D02B0"/>
    <w:rsid w:val="006D0B66"/>
    <w:rsid w:val="006D673A"/>
    <w:rsid w:val="006D7B04"/>
    <w:rsid w:val="006E134B"/>
    <w:rsid w:val="006E2061"/>
    <w:rsid w:val="006E5290"/>
    <w:rsid w:val="006F0C1F"/>
    <w:rsid w:val="006F2DBA"/>
    <w:rsid w:val="006F66B4"/>
    <w:rsid w:val="006F7699"/>
    <w:rsid w:val="006F789B"/>
    <w:rsid w:val="007004E8"/>
    <w:rsid w:val="00701042"/>
    <w:rsid w:val="00702C6A"/>
    <w:rsid w:val="007033CC"/>
    <w:rsid w:val="0070352B"/>
    <w:rsid w:val="00706AA9"/>
    <w:rsid w:val="00707510"/>
    <w:rsid w:val="00710823"/>
    <w:rsid w:val="00711FB5"/>
    <w:rsid w:val="007147A7"/>
    <w:rsid w:val="0071492A"/>
    <w:rsid w:val="0071750C"/>
    <w:rsid w:val="00717720"/>
    <w:rsid w:val="00726140"/>
    <w:rsid w:val="00726D6D"/>
    <w:rsid w:val="007301D5"/>
    <w:rsid w:val="007312BC"/>
    <w:rsid w:val="00733F69"/>
    <w:rsid w:val="00734023"/>
    <w:rsid w:val="007352C4"/>
    <w:rsid w:val="00735C37"/>
    <w:rsid w:val="0074275A"/>
    <w:rsid w:val="00744E96"/>
    <w:rsid w:val="0074500E"/>
    <w:rsid w:val="00751B7C"/>
    <w:rsid w:val="007537BA"/>
    <w:rsid w:val="00760B15"/>
    <w:rsid w:val="007632ED"/>
    <w:rsid w:val="00763880"/>
    <w:rsid w:val="007660EA"/>
    <w:rsid w:val="007662C5"/>
    <w:rsid w:val="00766B9F"/>
    <w:rsid w:val="00770FC8"/>
    <w:rsid w:val="007723CA"/>
    <w:rsid w:val="00774147"/>
    <w:rsid w:val="007741F2"/>
    <w:rsid w:val="00780078"/>
    <w:rsid w:val="00786CA0"/>
    <w:rsid w:val="00786E9A"/>
    <w:rsid w:val="0078712D"/>
    <w:rsid w:val="00790749"/>
    <w:rsid w:val="00790C52"/>
    <w:rsid w:val="007959BA"/>
    <w:rsid w:val="00795F86"/>
    <w:rsid w:val="007962DB"/>
    <w:rsid w:val="007A2914"/>
    <w:rsid w:val="007A4423"/>
    <w:rsid w:val="007A75AE"/>
    <w:rsid w:val="007B42FD"/>
    <w:rsid w:val="007B5752"/>
    <w:rsid w:val="007B6F94"/>
    <w:rsid w:val="007C3078"/>
    <w:rsid w:val="007C387C"/>
    <w:rsid w:val="007C3C51"/>
    <w:rsid w:val="007C5192"/>
    <w:rsid w:val="007D09F4"/>
    <w:rsid w:val="007D12DA"/>
    <w:rsid w:val="007D1671"/>
    <w:rsid w:val="007D519A"/>
    <w:rsid w:val="007D5905"/>
    <w:rsid w:val="007D642B"/>
    <w:rsid w:val="007D7056"/>
    <w:rsid w:val="007E1614"/>
    <w:rsid w:val="007E3484"/>
    <w:rsid w:val="007E3C61"/>
    <w:rsid w:val="008022C6"/>
    <w:rsid w:val="00802994"/>
    <w:rsid w:val="00805D56"/>
    <w:rsid w:val="00814E03"/>
    <w:rsid w:val="0081570F"/>
    <w:rsid w:val="0081600A"/>
    <w:rsid w:val="00823834"/>
    <w:rsid w:val="00823D05"/>
    <w:rsid w:val="00824CE4"/>
    <w:rsid w:val="00826265"/>
    <w:rsid w:val="008269FF"/>
    <w:rsid w:val="00831A63"/>
    <w:rsid w:val="0083295F"/>
    <w:rsid w:val="00835A92"/>
    <w:rsid w:val="0083778B"/>
    <w:rsid w:val="00840FC6"/>
    <w:rsid w:val="00845943"/>
    <w:rsid w:val="008472FF"/>
    <w:rsid w:val="00847491"/>
    <w:rsid w:val="008478D4"/>
    <w:rsid w:val="008478FD"/>
    <w:rsid w:val="0084797F"/>
    <w:rsid w:val="00854E41"/>
    <w:rsid w:val="00854F40"/>
    <w:rsid w:val="00857E97"/>
    <w:rsid w:val="008641AF"/>
    <w:rsid w:val="00864E05"/>
    <w:rsid w:val="0086531A"/>
    <w:rsid w:val="008654BE"/>
    <w:rsid w:val="00865799"/>
    <w:rsid w:val="00865F20"/>
    <w:rsid w:val="008662AF"/>
    <w:rsid w:val="00867382"/>
    <w:rsid w:val="00867B65"/>
    <w:rsid w:val="00871EC4"/>
    <w:rsid w:val="00881780"/>
    <w:rsid w:val="008836D2"/>
    <w:rsid w:val="00883873"/>
    <w:rsid w:val="00883DB2"/>
    <w:rsid w:val="00895914"/>
    <w:rsid w:val="00897332"/>
    <w:rsid w:val="008A0115"/>
    <w:rsid w:val="008A2193"/>
    <w:rsid w:val="008A42BD"/>
    <w:rsid w:val="008A52F0"/>
    <w:rsid w:val="008A6202"/>
    <w:rsid w:val="008B04EE"/>
    <w:rsid w:val="008B1D8E"/>
    <w:rsid w:val="008B23CA"/>
    <w:rsid w:val="008B2C4C"/>
    <w:rsid w:val="008B363D"/>
    <w:rsid w:val="008B3DAB"/>
    <w:rsid w:val="008B4399"/>
    <w:rsid w:val="008B632C"/>
    <w:rsid w:val="008B738E"/>
    <w:rsid w:val="008C1BFC"/>
    <w:rsid w:val="008C20E0"/>
    <w:rsid w:val="008C3525"/>
    <w:rsid w:val="008C400B"/>
    <w:rsid w:val="008C579B"/>
    <w:rsid w:val="008C6AF6"/>
    <w:rsid w:val="008D1246"/>
    <w:rsid w:val="008D3937"/>
    <w:rsid w:val="008D6BA0"/>
    <w:rsid w:val="008E13A1"/>
    <w:rsid w:val="008E2CEF"/>
    <w:rsid w:val="008E2D5A"/>
    <w:rsid w:val="008E3805"/>
    <w:rsid w:val="008E4FF0"/>
    <w:rsid w:val="008E6E04"/>
    <w:rsid w:val="008F011E"/>
    <w:rsid w:val="008F06CE"/>
    <w:rsid w:val="008F62F4"/>
    <w:rsid w:val="008F63AF"/>
    <w:rsid w:val="008F7263"/>
    <w:rsid w:val="009036D8"/>
    <w:rsid w:val="00904028"/>
    <w:rsid w:val="009077D1"/>
    <w:rsid w:val="00917786"/>
    <w:rsid w:val="0092024A"/>
    <w:rsid w:val="00923932"/>
    <w:rsid w:val="009306A6"/>
    <w:rsid w:val="009308CE"/>
    <w:rsid w:val="009315D5"/>
    <w:rsid w:val="0093322E"/>
    <w:rsid w:val="0094055A"/>
    <w:rsid w:val="00940BC2"/>
    <w:rsid w:val="00952FFF"/>
    <w:rsid w:val="00955E87"/>
    <w:rsid w:val="00963498"/>
    <w:rsid w:val="0096752A"/>
    <w:rsid w:val="0097409F"/>
    <w:rsid w:val="00976C21"/>
    <w:rsid w:val="009773EA"/>
    <w:rsid w:val="00980781"/>
    <w:rsid w:val="009864A8"/>
    <w:rsid w:val="0098668F"/>
    <w:rsid w:val="009946F2"/>
    <w:rsid w:val="00994A4A"/>
    <w:rsid w:val="0099507C"/>
    <w:rsid w:val="00996D34"/>
    <w:rsid w:val="00997EE8"/>
    <w:rsid w:val="009A31A8"/>
    <w:rsid w:val="009A3698"/>
    <w:rsid w:val="009A5FA8"/>
    <w:rsid w:val="009B1AC5"/>
    <w:rsid w:val="009B29C7"/>
    <w:rsid w:val="009B2C2D"/>
    <w:rsid w:val="009B4AD9"/>
    <w:rsid w:val="009B7C5B"/>
    <w:rsid w:val="009C11A9"/>
    <w:rsid w:val="009C35A4"/>
    <w:rsid w:val="009C4E7E"/>
    <w:rsid w:val="009C4FF7"/>
    <w:rsid w:val="009C5B77"/>
    <w:rsid w:val="009C73B8"/>
    <w:rsid w:val="009D18B0"/>
    <w:rsid w:val="009D47E5"/>
    <w:rsid w:val="009D4BAD"/>
    <w:rsid w:val="009D59D9"/>
    <w:rsid w:val="009D6A12"/>
    <w:rsid w:val="009D6AE2"/>
    <w:rsid w:val="009D7B62"/>
    <w:rsid w:val="009E12AE"/>
    <w:rsid w:val="009E1B1B"/>
    <w:rsid w:val="009E2BAA"/>
    <w:rsid w:val="009E6808"/>
    <w:rsid w:val="009F0833"/>
    <w:rsid w:val="009F794F"/>
    <w:rsid w:val="009F7D2B"/>
    <w:rsid w:val="00A054C0"/>
    <w:rsid w:val="00A05FE3"/>
    <w:rsid w:val="00A06916"/>
    <w:rsid w:val="00A12A41"/>
    <w:rsid w:val="00A12D77"/>
    <w:rsid w:val="00A16E89"/>
    <w:rsid w:val="00A17492"/>
    <w:rsid w:val="00A17823"/>
    <w:rsid w:val="00A17A95"/>
    <w:rsid w:val="00A2156A"/>
    <w:rsid w:val="00A21FD7"/>
    <w:rsid w:val="00A22E82"/>
    <w:rsid w:val="00A23BC1"/>
    <w:rsid w:val="00A247CF"/>
    <w:rsid w:val="00A25D86"/>
    <w:rsid w:val="00A3024C"/>
    <w:rsid w:val="00A30570"/>
    <w:rsid w:val="00A309ED"/>
    <w:rsid w:val="00A318C9"/>
    <w:rsid w:val="00A33BFA"/>
    <w:rsid w:val="00A34F98"/>
    <w:rsid w:val="00A37E8E"/>
    <w:rsid w:val="00A4093C"/>
    <w:rsid w:val="00A414C8"/>
    <w:rsid w:val="00A41E58"/>
    <w:rsid w:val="00A43D0C"/>
    <w:rsid w:val="00A4478A"/>
    <w:rsid w:val="00A45E78"/>
    <w:rsid w:val="00A466A7"/>
    <w:rsid w:val="00A47295"/>
    <w:rsid w:val="00A47A04"/>
    <w:rsid w:val="00A50ADB"/>
    <w:rsid w:val="00A51B8A"/>
    <w:rsid w:val="00A52ADA"/>
    <w:rsid w:val="00A52F3F"/>
    <w:rsid w:val="00A53DD4"/>
    <w:rsid w:val="00A5579E"/>
    <w:rsid w:val="00A61336"/>
    <w:rsid w:val="00A62BF7"/>
    <w:rsid w:val="00A63894"/>
    <w:rsid w:val="00A6681A"/>
    <w:rsid w:val="00A702E1"/>
    <w:rsid w:val="00A718FA"/>
    <w:rsid w:val="00A72AB9"/>
    <w:rsid w:val="00A74334"/>
    <w:rsid w:val="00A75136"/>
    <w:rsid w:val="00A75A06"/>
    <w:rsid w:val="00A75E84"/>
    <w:rsid w:val="00A800D1"/>
    <w:rsid w:val="00A80360"/>
    <w:rsid w:val="00A8096B"/>
    <w:rsid w:val="00A81B76"/>
    <w:rsid w:val="00A837C4"/>
    <w:rsid w:val="00A85092"/>
    <w:rsid w:val="00A85AE8"/>
    <w:rsid w:val="00A85E28"/>
    <w:rsid w:val="00A9104A"/>
    <w:rsid w:val="00A93B43"/>
    <w:rsid w:val="00A95D1B"/>
    <w:rsid w:val="00A9671E"/>
    <w:rsid w:val="00A96FAE"/>
    <w:rsid w:val="00A970C1"/>
    <w:rsid w:val="00AA01E8"/>
    <w:rsid w:val="00AA0383"/>
    <w:rsid w:val="00AA03FB"/>
    <w:rsid w:val="00AA153A"/>
    <w:rsid w:val="00AA1CDE"/>
    <w:rsid w:val="00AA32A9"/>
    <w:rsid w:val="00AB2EF6"/>
    <w:rsid w:val="00AB547F"/>
    <w:rsid w:val="00AB687D"/>
    <w:rsid w:val="00AC0E61"/>
    <w:rsid w:val="00AC10A8"/>
    <w:rsid w:val="00AC1D00"/>
    <w:rsid w:val="00AC1E9F"/>
    <w:rsid w:val="00AC2B9B"/>
    <w:rsid w:val="00AC44EB"/>
    <w:rsid w:val="00AC4879"/>
    <w:rsid w:val="00AC6217"/>
    <w:rsid w:val="00AC7CAB"/>
    <w:rsid w:val="00AD541F"/>
    <w:rsid w:val="00AD5D94"/>
    <w:rsid w:val="00AD711C"/>
    <w:rsid w:val="00AE0D08"/>
    <w:rsid w:val="00AE17B0"/>
    <w:rsid w:val="00AE24BF"/>
    <w:rsid w:val="00AE3F4E"/>
    <w:rsid w:val="00AE45F0"/>
    <w:rsid w:val="00AF029E"/>
    <w:rsid w:val="00AF5826"/>
    <w:rsid w:val="00AF79AD"/>
    <w:rsid w:val="00AF79F8"/>
    <w:rsid w:val="00B005DE"/>
    <w:rsid w:val="00B0102C"/>
    <w:rsid w:val="00B03A77"/>
    <w:rsid w:val="00B069A3"/>
    <w:rsid w:val="00B11DE2"/>
    <w:rsid w:val="00B21FC7"/>
    <w:rsid w:val="00B23573"/>
    <w:rsid w:val="00B24F84"/>
    <w:rsid w:val="00B258E5"/>
    <w:rsid w:val="00B25A46"/>
    <w:rsid w:val="00B260DB"/>
    <w:rsid w:val="00B31665"/>
    <w:rsid w:val="00B3202F"/>
    <w:rsid w:val="00B336B8"/>
    <w:rsid w:val="00B35E29"/>
    <w:rsid w:val="00B4132A"/>
    <w:rsid w:val="00B41C8F"/>
    <w:rsid w:val="00B434D1"/>
    <w:rsid w:val="00B4379A"/>
    <w:rsid w:val="00B43F1E"/>
    <w:rsid w:val="00B44A51"/>
    <w:rsid w:val="00B47052"/>
    <w:rsid w:val="00B47112"/>
    <w:rsid w:val="00B56E42"/>
    <w:rsid w:val="00B61E84"/>
    <w:rsid w:val="00B62034"/>
    <w:rsid w:val="00B625E7"/>
    <w:rsid w:val="00B63952"/>
    <w:rsid w:val="00B66112"/>
    <w:rsid w:val="00B67154"/>
    <w:rsid w:val="00B70F92"/>
    <w:rsid w:val="00B72D8D"/>
    <w:rsid w:val="00B8089A"/>
    <w:rsid w:val="00B8122A"/>
    <w:rsid w:val="00B81460"/>
    <w:rsid w:val="00B81D84"/>
    <w:rsid w:val="00B833F0"/>
    <w:rsid w:val="00B861CF"/>
    <w:rsid w:val="00B91BE8"/>
    <w:rsid w:val="00B92694"/>
    <w:rsid w:val="00B93085"/>
    <w:rsid w:val="00BA049B"/>
    <w:rsid w:val="00BA23FF"/>
    <w:rsid w:val="00BA2904"/>
    <w:rsid w:val="00BA573D"/>
    <w:rsid w:val="00BA7001"/>
    <w:rsid w:val="00BA7E68"/>
    <w:rsid w:val="00BB01D4"/>
    <w:rsid w:val="00BB0263"/>
    <w:rsid w:val="00BB0BE8"/>
    <w:rsid w:val="00BB22C0"/>
    <w:rsid w:val="00BB30E6"/>
    <w:rsid w:val="00BB5B6D"/>
    <w:rsid w:val="00BB5BC3"/>
    <w:rsid w:val="00BB6956"/>
    <w:rsid w:val="00BC0CBC"/>
    <w:rsid w:val="00BC19D0"/>
    <w:rsid w:val="00BC451A"/>
    <w:rsid w:val="00BD04AB"/>
    <w:rsid w:val="00BD2A60"/>
    <w:rsid w:val="00BD5035"/>
    <w:rsid w:val="00BD63F4"/>
    <w:rsid w:val="00BD7048"/>
    <w:rsid w:val="00BE1665"/>
    <w:rsid w:val="00BE23B4"/>
    <w:rsid w:val="00BE28AA"/>
    <w:rsid w:val="00BE3499"/>
    <w:rsid w:val="00BE364B"/>
    <w:rsid w:val="00BE40EA"/>
    <w:rsid w:val="00BE5E13"/>
    <w:rsid w:val="00BE7CB4"/>
    <w:rsid w:val="00BF01A3"/>
    <w:rsid w:val="00BF2BD9"/>
    <w:rsid w:val="00BF2FE7"/>
    <w:rsid w:val="00BF38E2"/>
    <w:rsid w:val="00BF43BE"/>
    <w:rsid w:val="00BF43E1"/>
    <w:rsid w:val="00C012BA"/>
    <w:rsid w:val="00C01DC2"/>
    <w:rsid w:val="00C12FF7"/>
    <w:rsid w:val="00C1335E"/>
    <w:rsid w:val="00C15DB5"/>
    <w:rsid w:val="00C26F5F"/>
    <w:rsid w:val="00C27298"/>
    <w:rsid w:val="00C33348"/>
    <w:rsid w:val="00C34153"/>
    <w:rsid w:val="00C3436C"/>
    <w:rsid w:val="00C41FF0"/>
    <w:rsid w:val="00C4390E"/>
    <w:rsid w:val="00C44117"/>
    <w:rsid w:val="00C44EF0"/>
    <w:rsid w:val="00C47730"/>
    <w:rsid w:val="00C563B1"/>
    <w:rsid w:val="00C5692C"/>
    <w:rsid w:val="00C646B5"/>
    <w:rsid w:val="00C65A00"/>
    <w:rsid w:val="00C66C8C"/>
    <w:rsid w:val="00C72365"/>
    <w:rsid w:val="00C81583"/>
    <w:rsid w:val="00C81EEB"/>
    <w:rsid w:val="00C843D8"/>
    <w:rsid w:val="00C854CC"/>
    <w:rsid w:val="00C86501"/>
    <w:rsid w:val="00C86BFD"/>
    <w:rsid w:val="00C91C12"/>
    <w:rsid w:val="00C93269"/>
    <w:rsid w:val="00C95087"/>
    <w:rsid w:val="00C97140"/>
    <w:rsid w:val="00CA13E5"/>
    <w:rsid w:val="00CA3B88"/>
    <w:rsid w:val="00CA47E0"/>
    <w:rsid w:val="00CA494E"/>
    <w:rsid w:val="00CA5667"/>
    <w:rsid w:val="00CA6D0A"/>
    <w:rsid w:val="00CB0391"/>
    <w:rsid w:val="00CB09CF"/>
    <w:rsid w:val="00CB1653"/>
    <w:rsid w:val="00CB25D1"/>
    <w:rsid w:val="00CB36FB"/>
    <w:rsid w:val="00CC2975"/>
    <w:rsid w:val="00CC565A"/>
    <w:rsid w:val="00CD4549"/>
    <w:rsid w:val="00CD611E"/>
    <w:rsid w:val="00CD669C"/>
    <w:rsid w:val="00CE38F4"/>
    <w:rsid w:val="00CE3BD8"/>
    <w:rsid w:val="00CE5AD2"/>
    <w:rsid w:val="00CF4D83"/>
    <w:rsid w:val="00CF56E6"/>
    <w:rsid w:val="00CF6371"/>
    <w:rsid w:val="00CF7F5D"/>
    <w:rsid w:val="00D02117"/>
    <w:rsid w:val="00D068D4"/>
    <w:rsid w:val="00D11594"/>
    <w:rsid w:val="00D13A84"/>
    <w:rsid w:val="00D1678E"/>
    <w:rsid w:val="00D16BE9"/>
    <w:rsid w:val="00D175ED"/>
    <w:rsid w:val="00D17DE4"/>
    <w:rsid w:val="00D22318"/>
    <w:rsid w:val="00D262F3"/>
    <w:rsid w:val="00D26363"/>
    <w:rsid w:val="00D32EDF"/>
    <w:rsid w:val="00D35445"/>
    <w:rsid w:val="00D365AD"/>
    <w:rsid w:val="00D375EC"/>
    <w:rsid w:val="00D40A82"/>
    <w:rsid w:val="00D41B0D"/>
    <w:rsid w:val="00D42D76"/>
    <w:rsid w:val="00D436E1"/>
    <w:rsid w:val="00D44654"/>
    <w:rsid w:val="00D45BB4"/>
    <w:rsid w:val="00D46F07"/>
    <w:rsid w:val="00D471D0"/>
    <w:rsid w:val="00D47C75"/>
    <w:rsid w:val="00D500DE"/>
    <w:rsid w:val="00D508F6"/>
    <w:rsid w:val="00D527FB"/>
    <w:rsid w:val="00D56920"/>
    <w:rsid w:val="00D610F7"/>
    <w:rsid w:val="00D624D1"/>
    <w:rsid w:val="00D64767"/>
    <w:rsid w:val="00D65B57"/>
    <w:rsid w:val="00D7010C"/>
    <w:rsid w:val="00D73B79"/>
    <w:rsid w:val="00D73EB1"/>
    <w:rsid w:val="00D763C6"/>
    <w:rsid w:val="00D81F1E"/>
    <w:rsid w:val="00D8226A"/>
    <w:rsid w:val="00D831C9"/>
    <w:rsid w:val="00D83786"/>
    <w:rsid w:val="00D853A4"/>
    <w:rsid w:val="00D854EA"/>
    <w:rsid w:val="00D85DFB"/>
    <w:rsid w:val="00D86F4C"/>
    <w:rsid w:val="00D917B6"/>
    <w:rsid w:val="00D91E3B"/>
    <w:rsid w:val="00D92E10"/>
    <w:rsid w:val="00D94CDC"/>
    <w:rsid w:val="00D96C32"/>
    <w:rsid w:val="00DA0AD1"/>
    <w:rsid w:val="00DA0DCC"/>
    <w:rsid w:val="00DA27A9"/>
    <w:rsid w:val="00DB139A"/>
    <w:rsid w:val="00DB37D4"/>
    <w:rsid w:val="00DB4E29"/>
    <w:rsid w:val="00DB52F1"/>
    <w:rsid w:val="00DB59E5"/>
    <w:rsid w:val="00DB5A2C"/>
    <w:rsid w:val="00DB5F48"/>
    <w:rsid w:val="00DB7079"/>
    <w:rsid w:val="00DC110C"/>
    <w:rsid w:val="00DC2195"/>
    <w:rsid w:val="00DC3686"/>
    <w:rsid w:val="00DC4BCD"/>
    <w:rsid w:val="00DC5A3F"/>
    <w:rsid w:val="00DD0AFC"/>
    <w:rsid w:val="00DD44CD"/>
    <w:rsid w:val="00DD7F3C"/>
    <w:rsid w:val="00DE067D"/>
    <w:rsid w:val="00DE1B27"/>
    <w:rsid w:val="00DE220E"/>
    <w:rsid w:val="00DE25DE"/>
    <w:rsid w:val="00DE452C"/>
    <w:rsid w:val="00DE6DCF"/>
    <w:rsid w:val="00DF0CBF"/>
    <w:rsid w:val="00DF22BC"/>
    <w:rsid w:val="00DF36C7"/>
    <w:rsid w:val="00DF6310"/>
    <w:rsid w:val="00DF698C"/>
    <w:rsid w:val="00DF7756"/>
    <w:rsid w:val="00DF7E54"/>
    <w:rsid w:val="00E00ADC"/>
    <w:rsid w:val="00E11C05"/>
    <w:rsid w:val="00E1338A"/>
    <w:rsid w:val="00E1756D"/>
    <w:rsid w:val="00E17B82"/>
    <w:rsid w:val="00E2151F"/>
    <w:rsid w:val="00E23D2A"/>
    <w:rsid w:val="00E24E01"/>
    <w:rsid w:val="00E2602C"/>
    <w:rsid w:val="00E26351"/>
    <w:rsid w:val="00E27AC4"/>
    <w:rsid w:val="00E308B9"/>
    <w:rsid w:val="00E32908"/>
    <w:rsid w:val="00E353F5"/>
    <w:rsid w:val="00E36A46"/>
    <w:rsid w:val="00E413F6"/>
    <w:rsid w:val="00E422EC"/>
    <w:rsid w:val="00E446B7"/>
    <w:rsid w:val="00E452D8"/>
    <w:rsid w:val="00E457FB"/>
    <w:rsid w:val="00E45E9A"/>
    <w:rsid w:val="00E4635F"/>
    <w:rsid w:val="00E46FA7"/>
    <w:rsid w:val="00E50BD3"/>
    <w:rsid w:val="00E532DD"/>
    <w:rsid w:val="00E540C7"/>
    <w:rsid w:val="00E545CC"/>
    <w:rsid w:val="00E55C8F"/>
    <w:rsid w:val="00E574B1"/>
    <w:rsid w:val="00E64F32"/>
    <w:rsid w:val="00E653E2"/>
    <w:rsid w:val="00E670AE"/>
    <w:rsid w:val="00E6775F"/>
    <w:rsid w:val="00E67DC1"/>
    <w:rsid w:val="00E76547"/>
    <w:rsid w:val="00E82B72"/>
    <w:rsid w:val="00E83099"/>
    <w:rsid w:val="00E86455"/>
    <w:rsid w:val="00E927C3"/>
    <w:rsid w:val="00E93B20"/>
    <w:rsid w:val="00E971CB"/>
    <w:rsid w:val="00EA1219"/>
    <w:rsid w:val="00EA15F7"/>
    <w:rsid w:val="00EA4465"/>
    <w:rsid w:val="00EA5249"/>
    <w:rsid w:val="00EA6E96"/>
    <w:rsid w:val="00EB011D"/>
    <w:rsid w:val="00EB065B"/>
    <w:rsid w:val="00EB0F17"/>
    <w:rsid w:val="00EB1A2B"/>
    <w:rsid w:val="00EB3265"/>
    <w:rsid w:val="00EB3C14"/>
    <w:rsid w:val="00EB54F6"/>
    <w:rsid w:val="00EB5758"/>
    <w:rsid w:val="00EB6ADF"/>
    <w:rsid w:val="00EC16BC"/>
    <w:rsid w:val="00EC1FF3"/>
    <w:rsid w:val="00EC2CE2"/>
    <w:rsid w:val="00EC4D74"/>
    <w:rsid w:val="00EC5290"/>
    <w:rsid w:val="00ED0F79"/>
    <w:rsid w:val="00ED281D"/>
    <w:rsid w:val="00ED48AD"/>
    <w:rsid w:val="00ED6603"/>
    <w:rsid w:val="00ED7556"/>
    <w:rsid w:val="00EE2157"/>
    <w:rsid w:val="00EE3D2F"/>
    <w:rsid w:val="00EE50A8"/>
    <w:rsid w:val="00EE5221"/>
    <w:rsid w:val="00EE538A"/>
    <w:rsid w:val="00EE53E8"/>
    <w:rsid w:val="00EF040E"/>
    <w:rsid w:val="00EF1231"/>
    <w:rsid w:val="00EF2E34"/>
    <w:rsid w:val="00EF304E"/>
    <w:rsid w:val="00EF3B59"/>
    <w:rsid w:val="00EF5406"/>
    <w:rsid w:val="00F0168B"/>
    <w:rsid w:val="00F021AC"/>
    <w:rsid w:val="00F03F17"/>
    <w:rsid w:val="00F10456"/>
    <w:rsid w:val="00F116C4"/>
    <w:rsid w:val="00F127E2"/>
    <w:rsid w:val="00F12985"/>
    <w:rsid w:val="00F12EBE"/>
    <w:rsid w:val="00F15BEA"/>
    <w:rsid w:val="00F1671A"/>
    <w:rsid w:val="00F2181B"/>
    <w:rsid w:val="00F22FE4"/>
    <w:rsid w:val="00F261CA"/>
    <w:rsid w:val="00F2714D"/>
    <w:rsid w:val="00F27733"/>
    <w:rsid w:val="00F278CC"/>
    <w:rsid w:val="00F3039C"/>
    <w:rsid w:val="00F30B70"/>
    <w:rsid w:val="00F335D0"/>
    <w:rsid w:val="00F3437B"/>
    <w:rsid w:val="00F35AB9"/>
    <w:rsid w:val="00F375B8"/>
    <w:rsid w:val="00F423EC"/>
    <w:rsid w:val="00F44A6E"/>
    <w:rsid w:val="00F44B66"/>
    <w:rsid w:val="00F46788"/>
    <w:rsid w:val="00F478D5"/>
    <w:rsid w:val="00F50456"/>
    <w:rsid w:val="00F504F5"/>
    <w:rsid w:val="00F51CA6"/>
    <w:rsid w:val="00F52A97"/>
    <w:rsid w:val="00F5327C"/>
    <w:rsid w:val="00F5367F"/>
    <w:rsid w:val="00F5604D"/>
    <w:rsid w:val="00F60BD2"/>
    <w:rsid w:val="00F6226D"/>
    <w:rsid w:val="00F64AAD"/>
    <w:rsid w:val="00F64DF2"/>
    <w:rsid w:val="00F65079"/>
    <w:rsid w:val="00F65E5F"/>
    <w:rsid w:val="00F67C75"/>
    <w:rsid w:val="00F7004C"/>
    <w:rsid w:val="00F70DFF"/>
    <w:rsid w:val="00F72C03"/>
    <w:rsid w:val="00F74E05"/>
    <w:rsid w:val="00F7508C"/>
    <w:rsid w:val="00F774EA"/>
    <w:rsid w:val="00F775FC"/>
    <w:rsid w:val="00F84872"/>
    <w:rsid w:val="00F84FFB"/>
    <w:rsid w:val="00F8524B"/>
    <w:rsid w:val="00F85B0B"/>
    <w:rsid w:val="00F8611A"/>
    <w:rsid w:val="00F906D4"/>
    <w:rsid w:val="00F91AE3"/>
    <w:rsid w:val="00F9316B"/>
    <w:rsid w:val="00F95815"/>
    <w:rsid w:val="00F95D80"/>
    <w:rsid w:val="00FA028E"/>
    <w:rsid w:val="00FA2EF7"/>
    <w:rsid w:val="00FA3CF6"/>
    <w:rsid w:val="00FA419A"/>
    <w:rsid w:val="00FA54E5"/>
    <w:rsid w:val="00FA6191"/>
    <w:rsid w:val="00FB167E"/>
    <w:rsid w:val="00FB20F3"/>
    <w:rsid w:val="00FB3FC9"/>
    <w:rsid w:val="00FC09CF"/>
    <w:rsid w:val="00FC151F"/>
    <w:rsid w:val="00FC1EDE"/>
    <w:rsid w:val="00FC29E8"/>
    <w:rsid w:val="00FC2B55"/>
    <w:rsid w:val="00FC3AF5"/>
    <w:rsid w:val="00FC780D"/>
    <w:rsid w:val="00FD0EC0"/>
    <w:rsid w:val="00FD1FD7"/>
    <w:rsid w:val="00FD3FB8"/>
    <w:rsid w:val="00FD42F1"/>
    <w:rsid w:val="00FD61F9"/>
    <w:rsid w:val="00FE021F"/>
    <w:rsid w:val="00FE1A4E"/>
    <w:rsid w:val="00FE214D"/>
    <w:rsid w:val="00FE2A5A"/>
    <w:rsid w:val="00FE2E15"/>
    <w:rsid w:val="00FE32F2"/>
    <w:rsid w:val="00FE7343"/>
    <w:rsid w:val="00FF0734"/>
    <w:rsid w:val="00FF07E7"/>
    <w:rsid w:val="00FF0F1B"/>
    <w:rsid w:val="00FF5263"/>
    <w:rsid w:val="00FF6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31D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B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C621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94A4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60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5D5A3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D5A3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D5A30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0B3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3EEB"/>
    <w:rPr>
      <w:rFonts w:ascii="Tahoma" w:hAnsi="Tahoma" w:cs="Tahoma"/>
      <w:sz w:val="16"/>
      <w:szCs w:val="16"/>
    </w:rPr>
  </w:style>
  <w:style w:type="character" w:customStyle="1" w:styleId="2">
    <w:name w:val="Колонтитул (2)_"/>
    <w:basedOn w:val="a0"/>
    <w:link w:val="20"/>
    <w:rsid w:val="00D81F1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D81F1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1">
    <w:name w:val="Заголовок №2_"/>
    <w:basedOn w:val="a0"/>
    <w:link w:val="22"/>
    <w:rsid w:val="00D81F1E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81F1E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D81F1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Колонтитул (3)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3">
    <w:name w:val="Основной текст (4) + Не полужирный"/>
    <w:basedOn w:val="41"/>
    <w:rsid w:val="00D81F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D81F1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53">
    <w:name w:val="Основной текст (5) + Полужирный"/>
    <w:basedOn w:val="51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"/>
    <w:basedOn w:val="23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6">
    <w:name w:val="Основной текст (6)_"/>
    <w:basedOn w:val="a0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D81F1E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D81F1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aa">
    <w:name w:val="Колонтитул_"/>
    <w:basedOn w:val="a0"/>
    <w:link w:val="ab"/>
    <w:rsid w:val="00D81F1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44">
    <w:name w:val="Заголовок №4_"/>
    <w:basedOn w:val="a0"/>
    <w:link w:val="45"/>
    <w:rsid w:val="00D81F1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6">
    <w:name w:val="Основной текст (4) + Не полужирный;Курсив"/>
    <w:basedOn w:val="41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7">
    <w:name w:val="Колонтитул (4)_"/>
    <w:basedOn w:val="a0"/>
    <w:link w:val="48"/>
    <w:rsid w:val="00D81F1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5">
    <w:name w:val="Подпись к таблице (2)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6">
    <w:name w:val="Основной текст (2) + Полужирный"/>
    <w:basedOn w:val="23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 + Курсив"/>
    <w:basedOn w:val="2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c">
    <w:name w:val="Сноска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sid w:val="00D81F1E"/>
    <w:rPr>
      <w:rFonts w:ascii="Bookman Old Style" w:eastAsia="Bookman Old Style" w:hAnsi="Bookman Old Style" w:cs="Bookman Old Style"/>
      <w:spacing w:val="-10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">
    <w:name w:val="Основной текст (11)_"/>
    <w:basedOn w:val="a0"/>
    <w:link w:val="110"/>
    <w:rsid w:val="00D81F1E"/>
    <w:rPr>
      <w:rFonts w:ascii="Impact" w:eastAsia="Impact" w:hAnsi="Impact" w:cs="Impact"/>
      <w:sz w:val="19"/>
      <w:szCs w:val="19"/>
      <w:shd w:val="clear" w:color="auto" w:fill="FFFFFF"/>
    </w:rPr>
  </w:style>
  <w:style w:type="character" w:customStyle="1" w:styleId="ad">
    <w:name w:val="Сноска"/>
    <w:basedOn w:val="ac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12">
    <w:name w:val="Основной текст (12)_"/>
    <w:basedOn w:val="a0"/>
    <w:link w:val="120"/>
    <w:rsid w:val="00D81F1E"/>
    <w:rPr>
      <w:rFonts w:ascii="Bookman Old Style" w:eastAsia="Bookman Old Style" w:hAnsi="Bookman Old Style" w:cs="Bookman Old Style"/>
      <w:b/>
      <w:bCs/>
      <w:sz w:val="10"/>
      <w:szCs w:val="10"/>
      <w:shd w:val="clear" w:color="auto" w:fill="FFFFFF"/>
    </w:rPr>
  </w:style>
  <w:style w:type="character" w:customStyle="1" w:styleId="60">
    <w:name w:val="Основной текст (6)"/>
    <w:basedOn w:val="6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pt">
    <w:name w:val="Основной текст (2) + 11 pt;Полужирный"/>
    <w:basedOn w:val="23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basedOn w:val="23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 (13)_"/>
    <w:basedOn w:val="a0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30">
    <w:name w:val="Основной текст (13) + Полужирный"/>
    <w:basedOn w:val="13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1">
    <w:name w:val="Основной текст (13)"/>
    <w:basedOn w:val="1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D81F1E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141">
    <w:name w:val="Основной текст (14) + Не полужирный"/>
    <w:basedOn w:val="14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basedOn w:val="23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e">
    <w:name w:val="Сноска + Курсив"/>
    <w:basedOn w:val="ac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Сноска (2)_"/>
    <w:basedOn w:val="a0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011pt">
    <w:name w:val="Основной текст (10) + 11 pt;Полужирный"/>
    <w:basedOn w:val="100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2">
    <w:name w:val="Основной текст (13) + Не курсив"/>
    <w:basedOn w:val="1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1">
    <w:name w:val="Основной текст (10) + Курсив"/>
    <w:basedOn w:val="100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">
    <w:name w:val="Оглавление_"/>
    <w:basedOn w:val="a0"/>
    <w:link w:val="af0"/>
    <w:rsid w:val="00D81F1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f1">
    <w:name w:val="Оглавление + Не курсив"/>
    <w:basedOn w:val="af"/>
    <w:rsid w:val="00D81F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9">
    <w:name w:val="Сноска (2)"/>
    <w:basedOn w:val="28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">
    <w:name w:val="Сноска (2) + Полужирный"/>
    <w:basedOn w:val="28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b">
    <w:name w:val="Сноска (2) + Не курсив"/>
    <w:basedOn w:val="28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115pt">
    <w:name w:val="Основной текст (10) + 11;5 pt;Курсив"/>
    <w:basedOn w:val="100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710pt">
    <w:name w:val="Основной текст (7) + 10 pt;Не курсив"/>
    <w:basedOn w:val="7"/>
    <w:rsid w:val="00D81F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2">
    <w:name w:val="Подпись к таблице (3)_"/>
    <w:basedOn w:val="a0"/>
    <w:link w:val="33"/>
    <w:rsid w:val="00D81F1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0pt0">
    <w:name w:val="Основной текст (2) + 10 pt;Курсив"/>
    <w:basedOn w:val="2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2">
    <w:name w:val="Подпись к таблице_"/>
    <w:basedOn w:val="a0"/>
    <w:link w:val="af3"/>
    <w:rsid w:val="00D81F1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f4">
    <w:name w:val="Подпись к таблице + Не курсив"/>
    <w:basedOn w:val="af2"/>
    <w:rsid w:val="00D81F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5">
    <w:name w:val="Подпись к таблице + Полужирный"/>
    <w:basedOn w:val="af2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610pt">
    <w:name w:val="Основной текст (6) + 10 pt;Не полужирный;Курсив"/>
    <w:basedOn w:val="6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115pt">
    <w:name w:val="Основной текст (6) + 11;5 pt;Не полужирный;Курсив"/>
    <w:basedOn w:val="6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610pt0">
    <w:name w:val="Основной текст (6) + 10 pt;Не полужирный"/>
    <w:basedOn w:val="6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9">
    <w:name w:val="Подпись к таблице (4)_"/>
    <w:basedOn w:val="a0"/>
    <w:link w:val="4a"/>
    <w:rsid w:val="00D81F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c">
    <w:name w:val="Оглавление (2)_"/>
    <w:basedOn w:val="a0"/>
    <w:link w:val="2d"/>
    <w:rsid w:val="00D81F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D81F1E"/>
    <w:rPr>
      <w:rFonts w:ascii="Impact" w:eastAsia="Impact" w:hAnsi="Impact" w:cs="Impact"/>
      <w:sz w:val="26"/>
      <w:szCs w:val="26"/>
      <w:shd w:val="clear" w:color="auto" w:fill="FFFFFF"/>
    </w:rPr>
  </w:style>
  <w:style w:type="character" w:customStyle="1" w:styleId="34">
    <w:name w:val="Колонтитул (3)"/>
    <w:basedOn w:val="31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2">
    <w:name w:val="Основной текст (10)"/>
    <w:basedOn w:val="10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Сноска (3)_"/>
    <w:basedOn w:val="a0"/>
    <w:link w:val="36"/>
    <w:rsid w:val="00D81F1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Tahoma42pt">
    <w:name w:val="Основной текст (2) + Tahoma;42 pt;Полужирный"/>
    <w:basedOn w:val="23"/>
    <w:rsid w:val="00D81F1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84"/>
      <w:szCs w:val="84"/>
      <w:u w:val="none"/>
      <w:lang w:val="ru-RU" w:eastAsia="ru-RU" w:bidi="ru-RU"/>
    </w:rPr>
  </w:style>
  <w:style w:type="character" w:customStyle="1" w:styleId="2Tahoma65pt">
    <w:name w:val="Основной текст (2) + Tahoma;65 pt;Полужирный"/>
    <w:basedOn w:val="23"/>
    <w:rsid w:val="00D81F1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0"/>
      <w:szCs w:val="130"/>
      <w:u w:val="none"/>
      <w:lang w:val="ru-RU" w:eastAsia="ru-RU" w:bidi="ru-RU"/>
    </w:rPr>
  </w:style>
  <w:style w:type="character" w:customStyle="1" w:styleId="711pt">
    <w:name w:val="Основной текст (7) + 11 pt;Полужирный;Не курсив"/>
    <w:basedOn w:val="7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D81F1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4115pt">
    <w:name w:val="Основной текст (4) + 11;5 pt;Не полужирный;Курсив"/>
    <w:basedOn w:val="41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54">
    <w:name w:val="Подпись к таблице (5)_"/>
    <w:basedOn w:val="a0"/>
    <w:link w:val="55"/>
    <w:rsid w:val="00D81F1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115pt">
    <w:name w:val="Основной текст (2) + 11;5 pt;Курсив"/>
    <w:basedOn w:val="2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2pt">
    <w:name w:val="Основной текст (2) + 12 pt;Полужирный;Курсив"/>
    <w:basedOn w:val="23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">
    <w:name w:val="Подпись к таблице (2)"/>
    <w:basedOn w:val="25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7">
    <w:name w:val="Заголовок №3_"/>
    <w:basedOn w:val="a0"/>
    <w:link w:val="38"/>
    <w:rsid w:val="00D81F1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6">
    <w:name w:val="Другое_"/>
    <w:basedOn w:val="a0"/>
    <w:link w:val="af7"/>
    <w:rsid w:val="00D81F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ahoma4pt">
    <w:name w:val="Основной текст (2) + Tahoma;4 pt"/>
    <w:basedOn w:val="23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Tahoma4pt0">
    <w:name w:val="Основной текст (2) + Tahoma;4 pt;Малые прописные"/>
    <w:basedOn w:val="23"/>
    <w:rsid w:val="00D81F1E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7">
    <w:name w:val="Основной текст (17)_"/>
    <w:basedOn w:val="a0"/>
    <w:rsid w:val="00D81F1E"/>
    <w:rPr>
      <w:rFonts w:ascii="Tahoma" w:eastAsia="Tahoma" w:hAnsi="Tahoma" w:cs="Tahoma"/>
      <w:b/>
      <w:bCs/>
      <w:i w:val="0"/>
      <w:iCs w:val="0"/>
      <w:smallCaps w:val="0"/>
      <w:strike w:val="0"/>
      <w:sz w:val="130"/>
      <w:szCs w:val="130"/>
      <w:u w:val="none"/>
    </w:rPr>
  </w:style>
  <w:style w:type="character" w:customStyle="1" w:styleId="170">
    <w:name w:val="Основной текст (17)"/>
    <w:basedOn w:val="17"/>
    <w:rsid w:val="00D81F1E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130"/>
      <w:szCs w:val="130"/>
      <w:u w:val="none"/>
      <w:lang w:val="ru-RU" w:eastAsia="ru-RU" w:bidi="ru-RU"/>
    </w:rPr>
  </w:style>
  <w:style w:type="character" w:customStyle="1" w:styleId="18">
    <w:name w:val="Основной текст (18)_"/>
    <w:basedOn w:val="a0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9"/>
      <w:szCs w:val="9"/>
      <w:u w:val="none"/>
    </w:rPr>
  </w:style>
  <w:style w:type="character" w:customStyle="1" w:styleId="180">
    <w:name w:val="Основной текст (18)"/>
    <w:basedOn w:val="18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85pt">
    <w:name w:val="Основной текст (18) + 5 pt"/>
    <w:basedOn w:val="18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Tahoma33pt">
    <w:name w:val="Основной текст (2) + Tahoma;33 pt;Полужирный"/>
    <w:basedOn w:val="23"/>
    <w:rsid w:val="00D81F1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247pt-9pt">
    <w:name w:val="Основной текст (2) + 47 pt;Курсив;Интервал -9 pt"/>
    <w:basedOn w:val="2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80"/>
      <w:w w:val="100"/>
      <w:position w:val="0"/>
      <w:sz w:val="94"/>
      <w:szCs w:val="94"/>
      <w:u w:val="none"/>
      <w:lang w:val="ru-RU" w:eastAsia="ru-RU" w:bidi="ru-RU"/>
    </w:rPr>
  </w:style>
  <w:style w:type="character" w:customStyle="1" w:styleId="2f">
    <w:name w:val="Подпись к картинке (2)_"/>
    <w:basedOn w:val="a0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TimesNewRoman10pt">
    <w:name w:val="Подпись к картинке (2) + Times New Roman;10 pt"/>
    <w:basedOn w:val="2f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0">
    <w:name w:val="Подпись к картинке (2)"/>
    <w:basedOn w:val="2f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imesNewRoman4pt">
    <w:name w:val="Подпись к картинке (2) + Times New Roman;4 pt"/>
    <w:basedOn w:val="2f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9">
    <w:name w:val="Подпись к картинке (3)_"/>
    <w:basedOn w:val="a0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a">
    <w:name w:val="Подпись к картинке (3)"/>
    <w:basedOn w:val="39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f8">
    <w:name w:val="Подпись к картинке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Tahoma">
    <w:name w:val="Подпись к картинке + Tahoma"/>
    <w:basedOn w:val="af8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f9">
    <w:name w:val="Подпись к картинке"/>
    <w:basedOn w:val="af8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2pt0">
    <w:name w:val="Основной текст (2) + 12 pt"/>
    <w:basedOn w:val="23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Колонтитул (2)"/>
    <w:basedOn w:val="a"/>
    <w:link w:val="2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D81F1E"/>
    <w:pPr>
      <w:widowControl w:val="0"/>
      <w:shd w:val="clear" w:color="auto" w:fill="FFFFFF"/>
      <w:spacing w:after="1740" w:line="370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rsid w:val="00D81F1E"/>
    <w:pPr>
      <w:widowControl w:val="0"/>
      <w:shd w:val="clear" w:color="auto" w:fill="FFFFFF"/>
      <w:spacing w:before="1740" w:after="4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30">
    <w:name w:val="Основной текст (3)"/>
    <w:basedOn w:val="a"/>
    <w:link w:val="3"/>
    <w:rsid w:val="00D81F1E"/>
    <w:pPr>
      <w:widowControl w:val="0"/>
      <w:shd w:val="clear" w:color="auto" w:fill="FFFFFF"/>
      <w:spacing w:before="480" w:after="0" w:line="322" w:lineRule="exact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42">
    <w:name w:val="Основной текст (4)"/>
    <w:basedOn w:val="a"/>
    <w:link w:val="41"/>
    <w:rsid w:val="00D81F1E"/>
    <w:pPr>
      <w:widowControl w:val="0"/>
      <w:shd w:val="clear" w:color="auto" w:fill="FFFFFF"/>
      <w:spacing w:before="4140" w:after="60" w:line="0" w:lineRule="atLeast"/>
      <w:ind w:hanging="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2">
    <w:name w:val="Основной текст (5)"/>
    <w:basedOn w:val="a"/>
    <w:link w:val="51"/>
    <w:rsid w:val="00D81F1E"/>
    <w:pPr>
      <w:widowControl w:val="0"/>
      <w:shd w:val="clear" w:color="auto" w:fill="FFFFFF"/>
      <w:spacing w:before="600" w:after="600" w:line="322" w:lineRule="exac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0">
    <w:name w:val="Основной текст (7)"/>
    <w:basedOn w:val="a"/>
    <w:link w:val="7"/>
    <w:rsid w:val="00D81F1E"/>
    <w:pPr>
      <w:widowControl w:val="0"/>
      <w:shd w:val="clear" w:color="auto" w:fill="FFFFFF"/>
      <w:spacing w:before="240" w:after="0" w:line="278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80">
    <w:name w:val="Основной текст (8)"/>
    <w:basedOn w:val="a"/>
    <w:link w:val="8"/>
    <w:rsid w:val="00D81F1E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b">
    <w:name w:val="Колонтитул"/>
    <w:basedOn w:val="a"/>
    <w:link w:val="aa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45">
    <w:name w:val="Заголовок №4"/>
    <w:basedOn w:val="a"/>
    <w:link w:val="44"/>
    <w:rsid w:val="00D81F1E"/>
    <w:pPr>
      <w:widowControl w:val="0"/>
      <w:shd w:val="clear" w:color="auto" w:fill="FFFFFF"/>
      <w:spacing w:after="7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8">
    <w:name w:val="Колонтитул (4)"/>
    <w:basedOn w:val="a"/>
    <w:link w:val="47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90">
    <w:name w:val="Основной текст (9)"/>
    <w:basedOn w:val="a"/>
    <w:link w:val="9"/>
    <w:rsid w:val="00D81F1E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pacing w:val="-10"/>
      <w:sz w:val="8"/>
      <w:szCs w:val="8"/>
    </w:rPr>
  </w:style>
  <w:style w:type="paragraph" w:customStyle="1" w:styleId="110">
    <w:name w:val="Основной текст (11)"/>
    <w:basedOn w:val="a"/>
    <w:link w:val="11"/>
    <w:rsid w:val="00D81F1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</w:rPr>
  </w:style>
  <w:style w:type="paragraph" w:customStyle="1" w:styleId="120">
    <w:name w:val="Основной текст (12)"/>
    <w:basedOn w:val="a"/>
    <w:link w:val="12"/>
    <w:rsid w:val="00D81F1E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b/>
      <w:bCs/>
      <w:sz w:val="10"/>
      <w:szCs w:val="10"/>
    </w:rPr>
  </w:style>
  <w:style w:type="paragraph" w:customStyle="1" w:styleId="140">
    <w:name w:val="Основной текст (14)"/>
    <w:basedOn w:val="a"/>
    <w:link w:val="14"/>
    <w:rsid w:val="00D81F1E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af0">
    <w:name w:val="Оглавление"/>
    <w:basedOn w:val="a"/>
    <w:link w:val="af"/>
    <w:rsid w:val="00D81F1E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3">
    <w:name w:val="Подпись к таблице (3)"/>
    <w:basedOn w:val="a"/>
    <w:link w:val="32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f3">
    <w:name w:val="Подпись к таблице"/>
    <w:basedOn w:val="a"/>
    <w:link w:val="af2"/>
    <w:rsid w:val="00D81F1E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4a">
    <w:name w:val="Подпись к таблице (4)"/>
    <w:basedOn w:val="a"/>
    <w:link w:val="49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">
    <w:name w:val="Оглавление (2)"/>
    <w:basedOn w:val="a"/>
    <w:link w:val="2c"/>
    <w:rsid w:val="00D81F1E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0">
    <w:name w:val="Основной текст (15)"/>
    <w:basedOn w:val="a"/>
    <w:link w:val="15"/>
    <w:rsid w:val="00D81F1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6"/>
      <w:szCs w:val="26"/>
    </w:rPr>
  </w:style>
  <w:style w:type="paragraph" w:customStyle="1" w:styleId="36">
    <w:name w:val="Сноска (3)"/>
    <w:basedOn w:val="a"/>
    <w:link w:val="35"/>
    <w:rsid w:val="00D81F1E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60">
    <w:name w:val="Основной текст (16)"/>
    <w:basedOn w:val="a"/>
    <w:link w:val="16"/>
    <w:rsid w:val="00D81F1E"/>
    <w:pPr>
      <w:widowControl w:val="0"/>
      <w:shd w:val="clear" w:color="auto" w:fill="FFFFFF"/>
      <w:spacing w:after="60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55">
    <w:name w:val="Подпись к таблице (5)"/>
    <w:basedOn w:val="a"/>
    <w:link w:val="54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38">
    <w:name w:val="Заголовок №3"/>
    <w:basedOn w:val="a"/>
    <w:link w:val="37"/>
    <w:rsid w:val="00D81F1E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7">
    <w:name w:val="Другое"/>
    <w:basedOn w:val="a"/>
    <w:link w:val="af6"/>
    <w:rsid w:val="00D81F1E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header"/>
    <w:basedOn w:val="a"/>
    <w:link w:val="afb"/>
    <w:uiPriority w:val="99"/>
    <w:unhideWhenUsed/>
    <w:rsid w:val="00352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352E95"/>
  </w:style>
  <w:style w:type="paragraph" w:styleId="afc">
    <w:name w:val="footer"/>
    <w:basedOn w:val="a"/>
    <w:link w:val="afd"/>
    <w:uiPriority w:val="99"/>
    <w:unhideWhenUsed/>
    <w:rsid w:val="00352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352E95"/>
  </w:style>
  <w:style w:type="character" w:customStyle="1" w:styleId="50">
    <w:name w:val="Заголовок 5 Знак"/>
    <w:basedOn w:val="a0"/>
    <w:link w:val="5"/>
    <w:uiPriority w:val="9"/>
    <w:rsid w:val="00AC62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e">
    <w:name w:val="Strong"/>
    <w:basedOn w:val="a0"/>
    <w:uiPriority w:val="22"/>
    <w:qFormat/>
    <w:rsid w:val="00AC621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84B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f">
    <w:name w:val="List Paragraph"/>
    <w:basedOn w:val="a"/>
    <w:uiPriority w:val="34"/>
    <w:qFormat/>
    <w:rsid w:val="003111A3"/>
    <w:pPr>
      <w:ind w:left="720"/>
      <w:contextualSpacing/>
    </w:pPr>
  </w:style>
  <w:style w:type="character" w:styleId="aff0">
    <w:name w:val="Emphasis"/>
    <w:basedOn w:val="a0"/>
    <w:uiPriority w:val="20"/>
    <w:qFormat/>
    <w:rsid w:val="007723C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3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8C61B-85AA-4BB8-A951-169E218C6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3121</Words>
  <Characters>17790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user17</dc:creator>
  <cp:lastModifiedBy>Оля</cp:lastModifiedBy>
  <cp:revision>2</cp:revision>
  <cp:lastPrinted>2020-03-03T23:47:00Z</cp:lastPrinted>
  <dcterms:created xsi:type="dcterms:W3CDTF">2020-05-26T01:05:00Z</dcterms:created>
  <dcterms:modified xsi:type="dcterms:W3CDTF">2020-05-26T01:05:00Z</dcterms:modified>
</cp:coreProperties>
</file>