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2B" w:rsidRDefault="0048712B" w:rsidP="006F456A">
      <w:pPr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5940425" cy="9005866"/>
            <wp:effectExtent l="19050" t="0" r="3175" b="0"/>
            <wp:docPr id="2" name="Рисунок 2" descr="C:\Users\Директор\Documents\Кадры\о введение профессиональных стандартов\Созданные документы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ocuments\Кадры\о введение профессиональных стандартов\Созданные документы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5B5" w:rsidRPr="002F2F39" w:rsidRDefault="001005B5" w:rsidP="0048712B">
      <w:pPr>
        <w:jc w:val="both"/>
        <w:rPr>
          <w:rFonts w:eastAsia="Times New Roman"/>
        </w:rPr>
      </w:pPr>
      <w:r w:rsidRPr="002F2F39">
        <w:rPr>
          <w:rFonts w:eastAsia="Times New Roman"/>
        </w:rPr>
        <w:lastRenderedPageBreak/>
        <w:t>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1005B5" w:rsidRPr="002F2F39" w:rsidRDefault="001005B5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 xml:space="preserve">2.2. Рабочая </w:t>
      </w:r>
      <w:r w:rsidR="006F456A" w:rsidRPr="002F2F39">
        <w:rPr>
          <w:rFonts w:eastAsia="Times New Roman"/>
        </w:rPr>
        <w:t>группа</w:t>
      </w:r>
      <w:r w:rsidRPr="002F2F39">
        <w:rPr>
          <w:rFonts w:eastAsia="Times New Roman"/>
        </w:rPr>
        <w:t xml:space="preserve"> в рамках выполнения возложенных на нее задач:</w:t>
      </w:r>
    </w:p>
    <w:p w:rsidR="001005B5" w:rsidRPr="002F2F39" w:rsidRDefault="001005B5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>- анализирует работу по решению вопросов организации внедрения профессиональных стандартов;</w:t>
      </w:r>
    </w:p>
    <w:p w:rsidR="001005B5" w:rsidRPr="002F2F39" w:rsidRDefault="001005B5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>- регулярно заслушивает информацию директора о ходе внедрения профессиональных стандартов;</w:t>
      </w:r>
    </w:p>
    <w:p w:rsidR="001005B5" w:rsidRPr="002F2F39" w:rsidRDefault="001005B5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>- 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1005B5" w:rsidRPr="002F2F39" w:rsidRDefault="001005B5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>- готовит справочные материалы по вопросам введения и реализации профессиональных стандартов.</w:t>
      </w:r>
    </w:p>
    <w:p w:rsidR="001005B5" w:rsidRPr="002F2F39" w:rsidRDefault="001005B5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>3</w:t>
      </w:r>
      <w:r w:rsidR="006F456A" w:rsidRPr="002F2F39">
        <w:rPr>
          <w:rFonts w:eastAsia="Times New Roman"/>
        </w:rPr>
        <w:t>. Состав рабочей группы</w:t>
      </w:r>
    </w:p>
    <w:p w:rsidR="001005B5" w:rsidRPr="002F2F39" w:rsidRDefault="006F456A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>3.1. Рабочая группа</w:t>
      </w:r>
      <w:r w:rsidR="001005B5" w:rsidRPr="002F2F39">
        <w:rPr>
          <w:rFonts w:eastAsia="Times New Roman"/>
        </w:rPr>
        <w:t xml:space="preserve"> создается из числа компетентных и квалифицированных работников органи</w:t>
      </w:r>
      <w:r w:rsidRPr="002F2F39">
        <w:rPr>
          <w:rFonts w:eastAsia="Times New Roman"/>
        </w:rPr>
        <w:t>зации. В состав рабочей группы</w:t>
      </w:r>
      <w:r w:rsidR="001005B5" w:rsidRPr="002F2F39">
        <w:rPr>
          <w:rFonts w:eastAsia="Times New Roman"/>
        </w:rPr>
        <w:t xml:space="preserve"> обязательно входит руководитель организации и работник кадровой службы.</w:t>
      </w:r>
    </w:p>
    <w:p w:rsidR="001005B5" w:rsidRPr="002F2F39" w:rsidRDefault="001005B5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>3.2. Количественный и с</w:t>
      </w:r>
      <w:r w:rsidR="006F456A" w:rsidRPr="002F2F39">
        <w:rPr>
          <w:rFonts w:eastAsia="Times New Roman"/>
        </w:rPr>
        <w:t>писочный состав рабочей группы</w:t>
      </w:r>
      <w:r w:rsidRPr="002F2F39">
        <w:rPr>
          <w:rFonts w:eastAsia="Times New Roman"/>
        </w:rPr>
        <w:t xml:space="preserve"> определяется приказом директора. Изменения в приказ вносятся по мере необходимости.</w:t>
      </w:r>
    </w:p>
    <w:p w:rsidR="001005B5" w:rsidRPr="002F2F39" w:rsidRDefault="001005B5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 xml:space="preserve">4. Порядок работы рабочей </w:t>
      </w:r>
      <w:r w:rsidR="006F456A" w:rsidRPr="002F2F39">
        <w:rPr>
          <w:rFonts w:eastAsia="Times New Roman"/>
        </w:rPr>
        <w:t>группы</w:t>
      </w:r>
    </w:p>
    <w:p w:rsidR="001005B5" w:rsidRPr="002F2F39" w:rsidRDefault="001005B5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 xml:space="preserve">4.1. Заседания </w:t>
      </w:r>
      <w:r w:rsidR="006F456A" w:rsidRPr="002F2F39">
        <w:rPr>
          <w:rFonts w:eastAsia="Times New Roman"/>
        </w:rPr>
        <w:t>рабочей группы</w:t>
      </w:r>
      <w:r w:rsidRPr="002F2F39">
        <w:rPr>
          <w:rFonts w:eastAsia="Times New Roman"/>
        </w:rPr>
        <w:t xml:space="preserve"> проводятся по мере необходимости.</w:t>
      </w:r>
    </w:p>
    <w:p w:rsidR="001005B5" w:rsidRPr="002F2F39" w:rsidRDefault="001005B5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 xml:space="preserve">4.2. Заседания </w:t>
      </w:r>
      <w:r w:rsidR="006F456A" w:rsidRPr="002F2F39">
        <w:rPr>
          <w:rFonts w:eastAsia="Times New Roman"/>
        </w:rPr>
        <w:t>рабочей группы</w:t>
      </w:r>
      <w:r w:rsidRPr="002F2F39">
        <w:rPr>
          <w:rFonts w:eastAsia="Times New Roman"/>
        </w:rPr>
        <w:t xml:space="preserve"> являются открытыми.</w:t>
      </w:r>
    </w:p>
    <w:p w:rsidR="001005B5" w:rsidRPr="002F2F39" w:rsidRDefault="006F456A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>4.3. Заседание рабочей группы</w:t>
      </w:r>
      <w:r w:rsidR="001005B5" w:rsidRPr="002F2F39">
        <w:rPr>
          <w:rFonts w:eastAsia="Times New Roman"/>
        </w:rPr>
        <w:t xml:space="preserve"> является правомочным, если на нем присутствовало не менее 2/3 числа спи</w:t>
      </w:r>
      <w:r w:rsidRPr="002F2F39">
        <w:rPr>
          <w:rFonts w:eastAsia="Times New Roman"/>
        </w:rPr>
        <w:t>сочного состава рабочей группы</w:t>
      </w:r>
      <w:r w:rsidR="001005B5" w:rsidRPr="002F2F39">
        <w:rPr>
          <w:rFonts w:eastAsia="Times New Roman"/>
        </w:rPr>
        <w:t>.</w:t>
      </w:r>
    </w:p>
    <w:p w:rsidR="001005B5" w:rsidRPr="002F2F39" w:rsidRDefault="001005B5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>4.4. Повестка заседания формируетс</w:t>
      </w:r>
      <w:r w:rsidR="006F456A" w:rsidRPr="002F2F39">
        <w:rPr>
          <w:rFonts w:eastAsia="Times New Roman"/>
        </w:rPr>
        <w:t>я руководителем рабочей группы</w:t>
      </w:r>
    </w:p>
    <w:p w:rsidR="001005B5" w:rsidRPr="002F2F39" w:rsidRDefault="001005B5" w:rsidP="001005B5">
      <w:pPr>
        <w:jc w:val="both"/>
        <w:rPr>
          <w:rFonts w:eastAsia="Times New Roman"/>
        </w:rPr>
      </w:pPr>
      <w:r w:rsidRPr="002F2F39">
        <w:rPr>
          <w:rFonts w:eastAsia="Times New Roman"/>
        </w:rPr>
        <w:t>на основании предложений ее членов.</w:t>
      </w:r>
    </w:p>
    <w:p w:rsidR="001005B5" w:rsidRPr="002F2F39" w:rsidRDefault="001005B5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>4</w:t>
      </w:r>
      <w:r w:rsidR="006F456A" w:rsidRPr="002F2F39">
        <w:rPr>
          <w:rFonts w:eastAsia="Times New Roman"/>
        </w:rPr>
        <w:t>.5. Решения рабочей группы</w:t>
      </w:r>
      <w:r w:rsidRPr="002F2F39">
        <w:rPr>
          <w:rFonts w:eastAsia="Times New Roman"/>
        </w:rPr>
        <w:t xml:space="preserve"> принимаются простым большинством голосов, оформляется протоколом.</w:t>
      </w:r>
    </w:p>
    <w:p w:rsidR="001005B5" w:rsidRPr="002F2F39" w:rsidRDefault="006F456A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>4.6. Решения рабочей группы</w:t>
      </w:r>
      <w:r w:rsidR="001005B5" w:rsidRPr="002F2F39">
        <w:rPr>
          <w:rFonts w:eastAsia="Times New Roman"/>
        </w:rPr>
        <w:t xml:space="preserve"> имеют рекомендательный характер.</w:t>
      </w:r>
    </w:p>
    <w:p w:rsidR="001005B5" w:rsidRPr="002F2F39" w:rsidRDefault="001005B5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>4.</w:t>
      </w:r>
      <w:r w:rsidR="006F456A" w:rsidRPr="002F2F39">
        <w:rPr>
          <w:rFonts w:eastAsia="Times New Roman"/>
        </w:rPr>
        <w:t>7. Деятельность рабочей группы</w:t>
      </w:r>
      <w:r w:rsidRPr="002F2F39">
        <w:rPr>
          <w:rFonts w:eastAsia="Times New Roman"/>
        </w:rPr>
        <w:t xml:space="preserve"> прекращается (приостанавливается) и возобновляется приказом директора.</w:t>
      </w:r>
    </w:p>
    <w:p w:rsidR="001005B5" w:rsidRPr="002F2F39" w:rsidRDefault="001005B5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>5. Заключительные положения</w:t>
      </w:r>
    </w:p>
    <w:p w:rsidR="001005B5" w:rsidRPr="002F2F39" w:rsidRDefault="001005B5" w:rsidP="001005B5">
      <w:pPr>
        <w:ind w:firstLine="708"/>
        <w:jc w:val="both"/>
        <w:rPr>
          <w:rFonts w:eastAsia="Times New Roman"/>
        </w:rPr>
      </w:pPr>
      <w:r w:rsidRPr="002F2F39">
        <w:rPr>
          <w:rFonts w:eastAsia="Times New Roman"/>
        </w:rPr>
        <w:t>5.1. Настоящее Положение вступает в силу с момента его утверждения и действует до его отмены.</w:t>
      </w:r>
    </w:p>
    <w:p w:rsidR="007C5A86" w:rsidRDefault="007C5A86"/>
    <w:sectPr w:rsidR="007C5A86" w:rsidSect="007C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5B5"/>
    <w:rsid w:val="001005B5"/>
    <w:rsid w:val="002F2F39"/>
    <w:rsid w:val="0048712B"/>
    <w:rsid w:val="006F456A"/>
    <w:rsid w:val="007C5A86"/>
    <w:rsid w:val="00897F0D"/>
    <w:rsid w:val="00CD1C83"/>
    <w:rsid w:val="00E04D59"/>
    <w:rsid w:val="00F9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B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1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Оля</cp:lastModifiedBy>
  <cp:revision>2</cp:revision>
  <cp:lastPrinted>2017-07-11T03:44:00Z</cp:lastPrinted>
  <dcterms:created xsi:type="dcterms:W3CDTF">2017-07-11T08:27:00Z</dcterms:created>
  <dcterms:modified xsi:type="dcterms:W3CDTF">2017-07-11T08:27:00Z</dcterms:modified>
</cp:coreProperties>
</file>